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55" w:rsidRPr="00FF1F42" w:rsidRDefault="00915C55" w:rsidP="00700770">
      <w:pPr>
        <w:pStyle w:val="NoSpacing"/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sz w:val="20"/>
          <w:szCs w:val="20"/>
          <w:lang w:val="sr-Latn-CS"/>
        </w:rPr>
        <w:t>Na osnovu člana 5. Pravilnika o sadržini i načinu izveštavanja javnih društava i obaveštavanju o posedovanju akcija sa pravom glasa (</w:t>
      </w:r>
      <w:r w:rsidRPr="00FF1F42">
        <w:rPr>
          <w:rFonts w:ascii="Arial" w:hAnsi="Arial" w:cs="Arial"/>
          <w:sz w:val="20"/>
          <w:szCs w:val="20"/>
        </w:rPr>
        <w:t>”</w:t>
      </w:r>
      <w:r w:rsidRPr="00FF1F42">
        <w:rPr>
          <w:rFonts w:ascii="Arial" w:hAnsi="Arial" w:cs="Arial"/>
          <w:sz w:val="20"/>
          <w:szCs w:val="20"/>
          <w:lang w:val="sr-Latn-CS"/>
        </w:rPr>
        <w:t>Službeni glasnik RS</w:t>
      </w:r>
      <w:r w:rsidRPr="00FF1F42">
        <w:rPr>
          <w:rFonts w:ascii="Arial" w:hAnsi="Arial" w:cs="Arial"/>
          <w:sz w:val="20"/>
          <w:szCs w:val="20"/>
        </w:rPr>
        <w:t>”</w:t>
      </w:r>
      <w:r w:rsidR="00051127" w:rsidRPr="00FF1F42">
        <w:rPr>
          <w:rFonts w:ascii="Arial" w:hAnsi="Arial" w:cs="Arial"/>
          <w:sz w:val="20"/>
          <w:szCs w:val="20"/>
          <w:lang w:val="sr-Latn-CS"/>
        </w:rPr>
        <w:t xml:space="preserve"> br. 100/2006,</w:t>
      </w:r>
      <w:r w:rsidRPr="00FF1F42">
        <w:rPr>
          <w:rFonts w:ascii="Arial" w:hAnsi="Arial" w:cs="Arial"/>
          <w:sz w:val="20"/>
          <w:szCs w:val="20"/>
          <w:lang w:val="sr-Latn-CS"/>
        </w:rPr>
        <w:t xml:space="preserve"> 116/2006</w:t>
      </w:r>
      <w:r w:rsidR="00051127" w:rsidRPr="00FF1F42">
        <w:rPr>
          <w:rFonts w:ascii="Arial" w:hAnsi="Arial" w:cs="Arial"/>
          <w:sz w:val="20"/>
          <w:szCs w:val="20"/>
          <w:lang w:val="sr-Latn-CS"/>
        </w:rPr>
        <w:t xml:space="preserve"> i 37/2009)</w:t>
      </w:r>
      <w:r w:rsidRPr="00FF1F42">
        <w:rPr>
          <w:rFonts w:ascii="Arial" w:hAnsi="Arial" w:cs="Arial"/>
          <w:sz w:val="20"/>
          <w:szCs w:val="20"/>
          <w:lang w:val="sr-Latn-CS"/>
        </w:rPr>
        <w:t xml:space="preserve">, </w:t>
      </w: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Uprava Trgovinskog akcionarskog društva </w:t>
      </w:r>
      <w:r w:rsidRPr="00FF1F42">
        <w:rPr>
          <w:rFonts w:ascii="Arial" w:hAnsi="Arial" w:cs="Arial"/>
          <w:sz w:val="20"/>
          <w:szCs w:val="20"/>
        </w:rPr>
        <w:t>”</w:t>
      </w:r>
      <w:r w:rsidRPr="00FF1F42">
        <w:rPr>
          <w:rFonts w:ascii="Arial" w:hAnsi="Arial" w:cs="Arial"/>
          <w:bCs/>
          <w:sz w:val="20"/>
          <w:szCs w:val="20"/>
          <w:lang w:val="sr-Latn-CS"/>
        </w:rPr>
        <w:t>C MARKET</w:t>
      </w:r>
      <w:r w:rsidRPr="00FF1F42">
        <w:rPr>
          <w:rFonts w:ascii="Arial" w:hAnsi="Arial" w:cs="Arial"/>
          <w:sz w:val="20"/>
          <w:szCs w:val="20"/>
        </w:rPr>
        <w:t xml:space="preserve">”, Beograd, </w:t>
      </w: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D464BC">
        <w:rPr>
          <w:rFonts w:ascii="Arial" w:hAnsi="Arial" w:cs="Arial"/>
          <w:bCs/>
          <w:sz w:val="20"/>
          <w:szCs w:val="20"/>
          <w:lang w:val="sr-Latn-CS"/>
        </w:rPr>
        <w:t>objavljuje</w:t>
      </w:r>
    </w:p>
    <w:p w:rsidR="00915C55" w:rsidRPr="00FF1F42" w:rsidRDefault="00915C55" w:rsidP="00915C55">
      <w:pPr>
        <w:rPr>
          <w:rFonts w:ascii="Arial" w:hAnsi="Arial" w:cs="Arial"/>
          <w:sz w:val="20"/>
          <w:szCs w:val="20"/>
          <w:lang w:val="sr-Latn-CS"/>
        </w:rPr>
      </w:pPr>
    </w:p>
    <w:p w:rsidR="00915C55" w:rsidRPr="00FF1F42" w:rsidRDefault="00915C55" w:rsidP="00915C55">
      <w:pPr>
        <w:rPr>
          <w:rFonts w:ascii="Arial" w:hAnsi="Arial" w:cs="Arial"/>
          <w:sz w:val="20"/>
          <w:szCs w:val="20"/>
          <w:lang w:val="sr-Latn-CS"/>
        </w:rPr>
      </w:pPr>
    </w:p>
    <w:p w:rsidR="007A6F66" w:rsidRPr="00FF1F42" w:rsidRDefault="007A6F66" w:rsidP="00915C55">
      <w:pPr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15C55" w:rsidRPr="00FF1F42" w:rsidRDefault="00915C55" w:rsidP="00915C55">
      <w:pPr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/>
          <w:bCs/>
          <w:sz w:val="20"/>
          <w:szCs w:val="20"/>
          <w:lang w:val="sr-Latn-CS"/>
        </w:rPr>
        <w:t>IZJAVU</w:t>
      </w:r>
    </w:p>
    <w:p w:rsidR="00915C55" w:rsidRPr="00FF1F42" w:rsidRDefault="00915C55" w:rsidP="00700770">
      <w:pPr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/>
          <w:bCs/>
          <w:sz w:val="20"/>
          <w:szCs w:val="20"/>
          <w:lang w:val="sr-Latn-CS"/>
        </w:rPr>
        <w:t xml:space="preserve">o šestomesečnom planu poslovanja </w:t>
      </w:r>
      <w:r w:rsidR="00795AD7" w:rsidRPr="00FF1F42">
        <w:rPr>
          <w:rFonts w:ascii="Arial" w:hAnsi="Arial" w:cs="Arial"/>
          <w:b/>
          <w:bCs/>
          <w:sz w:val="20"/>
          <w:szCs w:val="20"/>
          <w:lang w:val="sr-Latn-CS"/>
        </w:rPr>
        <w:t>za prvo polugodište 201</w:t>
      </w:r>
      <w:r w:rsidR="00795733" w:rsidRPr="00FF1F42">
        <w:rPr>
          <w:rFonts w:ascii="Arial" w:hAnsi="Arial" w:cs="Arial"/>
          <w:b/>
          <w:bCs/>
          <w:sz w:val="20"/>
          <w:szCs w:val="20"/>
          <w:lang w:val="sr-Latn-CS"/>
        </w:rPr>
        <w:t>1</w:t>
      </w:r>
      <w:r w:rsidRPr="00FF1F42">
        <w:rPr>
          <w:rFonts w:ascii="Arial" w:hAnsi="Arial" w:cs="Arial"/>
          <w:b/>
          <w:bCs/>
          <w:sz w:val="20"/>
          <w:szCs w:val="20"/>
          <w:lang w:val="sr-Latn-CS"/>
        </w:rPr>
        <w:t>. godine</w:t>
      </w:r>
    </w:p>
    <w:p w:rsidR="00915C55" w:rsidRPr="00FF1F42" w:rsidRDefault="00915C55" w:rsidP="00915C55">
      <w:pPr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15C55" w:rsidRPr="00FF1F42" w:rsidRDefault="00915C55" w:rsidP="00915C55">
      <w:pPr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15C55" w:rsidRPr="00FF1F42" w:rsidRDefault="00915C55" w:rsidP="00915C55">
      <w:pPr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15C55" w:rsidRPr="00FF1F42" w:rsidRDefault="00915C55" w:rsidP="00915C5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Poslovno ime Društva: Trgovinsko akcionarsko društvo </w:t>
      </w:r>
      <w:r w:rsidRPr="00FF1F42">
        <w:rPr>
          <w:rFonts w:ascii="Arial" w:hAnsi="Arial" w:cs="Arial"/>
          <w:sz w:val="20"/>
          <w:szCs w:val="20"/>
        </w:rPr>
        <w:t>”</w:t>
      </w:r>
      <w:r w:rsidRPr="00FF1F42">
        <w:rPr>
          <w:rFonts w:ascii="Arial" w:hAnsi="Arial" w:cs="Arial"/>
          <w:bCs/>
          <w:sz w:val="20"/>
          <w:szCs w:val="20"/>
          <w:lang w:val="sr-Latn-CS"/>
        </w:rPr>
        <w:t>C MARKET“</w:t>
      </w:r>
    </w:p>
    <w:p w:rsidR="00915C55" w:rsidRPr="00FF1F42" w:rsidRDefault="00915C55" w:rsidP="00915C55">
      <w:pPr>
        <w:ind w:left="360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       Sedište i adresa Društva</w:t>
      </w:r>
      <w:r w:rsidR="00FF1F42" w:rsidRPr="00FF1F42">
        <w:rPr>
          <w:rFonts w:ascii="Arial" w:hAnsi="Arial" w:cs="Arial"/>
          <w:bCs/>
          <w:sz w:val="20"/>
          <w:szCs w:val="20"/>
          <w:lang w:val="sr-Latn-CS"/>
        </w:rPr>
        <w:t>: Beograd, Čika  Ljubina  br. 9</w:t>
      </w:r>
    </w:p>
    <w:p w:rsidR="00915C55" w:rsidRPr="00FF1F42" w:rsidRDefault="00915C55" w:rsidP="00915C55">
      <w:pPr>
        <w:ind w:left="360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       Matični broj: 07040628</w:t>
      </w:r>
    </w:p>
    <w:p w:rsidR="00915C55" w:rsidRPr="00FF1F42" w:rsidRDefault="00915C55" w:rsidP="00915C55">
      <w:pPr>
        <w:ind w:left="360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       PIB: 100002975</w:t>
      </w:r>
    </w:p>
    <w:p w:rsidR="00915C55" w:rsidRPr="00FF1F42" w:rsidRDefault="00915C55" w:rsidP="00915C55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915C55" w:rsidRPr="00FF1F42" w:rsidRDefault="00691839" w:rsidP="00915C5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>Web site</w:t>
      </w:r>
      <w:r w:rsidR="00915C55" w:rsidRPr="00FF1F42">
        <w:rPr>
          <w:rFonts w:ascii="Arial" w:hAnsi="Arial" w:cs="Arial"/>
          <w:bCs/>
          <w:sz w:val="20"/>
          <w:szCs w:val="20"/>
          <w:lang w:val="sr-Latn-CS"/>
        </w:rPr>
        <w:t xml:space="preserve">: </w:t>
      </w:r>
      <w:r w:rsidR="00667626" w:rsidRPr="00FF1F42">
        <w:rPr>
          <w:rFonts w:ascii="Arial" w:hAnsi="Arial" w:cs="Arial"/>
          <w:bCs/>
          <w:sz w:val="20"/>
          <w:szCs w:val="20"/>
          <w:lang w:val="sr-Latn-CS"/>
        </w:rPr>
        <w:t>www.cmarket.rs</w:t>
      </w:r>
    </w:p>
    <w:p w:rsidR="00915C55" w:rsidRPr="00FF1F42" w:rsidRDefault="00915C55" w:rsidP="00915C55">
      <w:pPr>
        <w:ind w:left="360"/>
        <w:rPr>
          <w:rFonts w:ascii="Arial" w:hAnsi="Arial" w:cs="Arial"/>
          <w:bCs/>
          <w:sz w:val="20"/>
          <w:szCs w:val="20"/>
          <w:lang w:val="sr-Latn-CS"/>
        </w:rPr>
      </w:pPr>
    </w:p>
    <w:p w:rsidR="00915C55" w:rsidRPr="00FF1F42" w:rsidRDefault="00915C55" w:rsidP="00915C5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>Broj i datum rešenja o upisu u registar privrednih subjekata:</w:t>
      </w:r>
    </w:p>
    <w:p w:rsidR="00915C55" w:rsidRPr="00FF1F42" w:rsidRDefault="00FF1F42" w:rsidP="00915C55">
      <w:pPr>
        <w:ind w:left="735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50749/2005 </w:t>
      </w:r>
      <w:r w:rsidR="00915C55" w:rsidRPr="00FF1F42">
        <w:rPr>
          <w:rFonts w:ascii="Arial" w:hAnsi="Arial" w:cs="Arial"/>
          <w:bCs/>
          <w:sz w:val="20"/>
          <w:szCs w:val="20"/>
          <w:lang w:val="sr-Latn-CS"/>
        </w:rPr>
        <w:t>od  24.6.2005. godine</w:t>
      </w:r>
    </w:p>
    <w:p w:rsidR="00915C55" w:rsidRPr="00FF1F42" w:rsidRDefault="00915C55" w:rsidP="00915C55">
      <w:pPr>
        <w:ind w:left="735"/>
        <w:rPr>
          <w:rFonts w:ascii="Arial" w:hAnsi="Arial" w:cs="Arial"/>
          <w:bCs/>
          <w:sz w:val="20"/>
          <w:szCs w:val="20"/>
          <w:lang w:val="sr-Latn-CS"/>
        </w:rPr>
      </w:pPr>
    </w:p>
    <w:p w:rsidR="00A017AB" w:rsidRPr="00FF1F42" w:rsidRDefault="00A017AB" w:rsidP="00A017AB">
      <w:pPr>
        <w:numPr>
          <w:ilvl w:val="0"/>
          <w:numId w:val="1"/>
        </w:numPr>
        <w:tabs>
          <w:tab w:val="num" w:pos="942"/>
        </w:tabs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>Delatnost (šifra): 4711 – Trgovina na malo u nespecijalizovanim prodavnicama, pr</w:t>
      </w:r>
      <w:r w:rsidR="00AB5B9F">
        <w:rPr>
          <w:rFonts w:ascii="Arial" w:hAnsi="Arial" w:cs="Arial"/>
          <w:bCs/>
          <w:sz w:val="20"/>
          <w:szCs w:val="20"/>
          <w:lang w:val="sr-Latn-CS"/>
        </w:rPr>
        <w:t>etežno hranom, pićima i duvanom</w:t>
      </w:r>
    </w:p>
    <w:p w:rsidR="00A05D56" w:rsidRPr="00FF1F42" w:rsidRDefault="00A05D56" w:rsidP="00A05D56">
      <w:pPr>
        <w:tabs>
          <w:tab w:val="num" w:pos="942"/>
        </w:tabs>
        <w:ind w:left="36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915C55" w:rsidRPr="00FF1F42" w:rsidRDefault="00915C55" w:rsidP="00915C5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>Podaci o predsedniku i članovima Upravnog odbora:</w:t>
      </w:r>
    </w:p>
    <w:p w:rsidR="00915C55" w:rsidRPr="00FF1F42" w:rsidRDefault="00915C55" w:rsidP="00915C5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sz w:val="20"/>
          <w:szCs w:val="20"/>
        </w:rPr>
        <w:t>Jelena Knežević Vlahović</w:t>
      </w:r>
      <w:r w:rsidRPr="00FF1F42">
        <w:rPr>
          <w:rFonts w:ascii="Arial" w:hAnsi="Arial" w:cs="Arial"/>
          <w:bCs/>
          <w:sz w:val="20"/>
          <w:szCs w:val="20"/>
          <w:lang w:val="sr-Latn-CS"/>
        </w:rPr>
        <w:t>, predsednik</w:t>
      </w:r>
    </w:p>
    <w:p w:rsidR="00915C55" w:rsidRPr="00FF1F42" w:rsidRDefault="00915C55" w:rsidP="00915C5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>Olgica Mirković, član</w:t>
      </w:r>
    </w:p>
    <w:p w:rsidR="00915C55" w:rsidRPr="00FF1F42" w:rsidRDefault="00915C55" w:rsidP="00915C5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Olivera Cvitkovac, član   </w:t>
      </w:r>
    </w:p>
    <w:p w:rsidR="00915C55" w:rsidRPr="00FF1F42" w:rsidRDefault="00915C55" w:rsidP="00915C55">
      <w:pPr>
        <w:ind w:left="1080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                      </w:t>
      </w:r>
    </w:p>
    <w:p w:rsidR="00915C55" w:rsidRPr="00FF1F42" w:rsidRDefault="00915C55" w:rsidP="00915C55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FF1F42">
        <w:rPr>
          <w:rFonts w:ascii="Arial" w:hAnsi="Arial" w:cs="Arial"/>
          <w:bCs/>
          <w:sz w:val="20"/>
          <w:szCs w:val="20"/>
          <w:lang w:val="sr-Latn-CS"/>
        </w:rPr>
        <w:t>Osnovni podaci o šestomesečnom planu pos</w:t>
      </w:r>
      <w:r w:rsidR="00795AD7" w:rsidRPr="00FF1F42">
        <w:rPr>
          <w:rFonts w:ascii="Arial" w:hAnsi="Arial" w:cs="Arial"/>
          <w:bCs/>
          <w:sz w:val="20"/>
          <w:szCs w:val="20"/>
          <w:lang w:val="sr-Latn-CS"/>
        </w:rPr>
        <w:t>lovanja za prvo polugodište 201</w:t>
      </w:r>
      <w:r w:rsidR="00795733" w:rsidRPr="00FF1F42">
        <w:rPr>
          <w:rFonts w:ascii="Arial" w:hAnsi="Arial" w:cs="Arial"/>
          <w:bCs/>
          <w:sz w:val="20"/>
          <w:szCs w:val="20"/>
          <w:lang w:val="sr-Latn-CS"/>
        </w:rPr>
        <w:t>1</w:t>
      </w:r>
      <w:r w:rsidRPr="00FF1F42">
        <w:rPr>
          <w:rFonts w:ascii="Arial" w:hAnsi="Arial" w:cs="Arial"/>
          <w:bCs/>
          <w:sz w:val="20"/>
          <w:szCs w:val="20"/>
          <w:lang w:val="sr-Latn-CS"/>
        </w:rPr>
        <w:t>.</w:t>
      </w:r>
      <w:r w:rsidR="00FF1F42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Pr="00FF1F42">
        <w:rPr>
          <w:rFonts w:ascii="Arial" w:hAnsi="Arial" w:cs="Arial"/>
          <w:bCs/>
          <w:sz w:val="20"/>
          <w:szCs w:val="20"/>
          <w:lang w:val="sr-Latn-CS"/>
        </w:rPr>
        <w:t xml:space="preserve">godine: </w:t>
      </w:r>
    </w:p>
    <w:p w:rsidR="00915C55" w:rsidRPr="00FF1F42" w:rsidRDefault="00915C55" w:rsidP="00915C55">
      <w:pPr>
        <w:tabs>
          <w:tab w:val="left" w:pos="709"/>
          <w:tab w:val="left" w:pos="851"/>
        </w:tabs>
        <w:ind w:left="360"/>
        <w:rPr>
          <w:rFonts w:ascii="Arial" w:hAnsi="Arial" w:cs="Arial"/>
          <w:b/>
          <w:sz w:val="20"/>
          <w:szCs w:val="20"/>
          <w:lang w:val="sr-Latn-CS"/>
        </w:rPr>
      </w:pPr>
      <w:r w:rsidRPr="00FF1F42">
        <w:rPr>
          <w:rFonts w:ascii="Arial" w:hAnsi="Arial" w:cs="Arial"/>
          <w:b/>
          <w:sz w:val="20"/>
          <w:szCs w:val="20"/>
          <w:lang w:val="sr-Latn-CS"/>
        </w:rPr>
        <w:t xml:space="preserve">             </w:t>
      </w:r>
      <w:r w:rsidRPr="00FF1F42">
        <w:rPr>
          <w:rFonts w:ascii="Arial" w:hAnsi="Arial" w:cs="Arial"/>
          <w:b/>
          <w:bCs/>
          <w:sz w:val="20"/>
          <w:szCs w:val="20"/>
          <w:lang w:val="sr-Latn-CS"/>
        </w:rPr>
        <w:t xml:space="preserve">       </w:t>
      </w:r>
      <w:r w:rsidRPr="00FF1F42">
        <w:rPr>
          <w:rFonts w:ascii="Arial" w:hAnsi="Arial" w:cs="Arial"/>
          <w:b/>
          <w:bCs/>
          <w:sz w:val="20"/>
          <w:szCs w:val="20"/>
          <w:lang w:val="sl-SI"/>
        </w:rPr>
        <w:t xml:space="preserve">            </w:t>
      </w:r>
    </w:p>
    <w:p w:rsidR="00915C55" w:rsidRPr="00FF1F42" w:rsidRDefault="00915C55" w:rsidP="00915C55">
      <w:pPr>
        <w:ind w:left="765"/>
        <w:jc w:val="both"/>
        <w:rPr>
          <w:rFonts w:ascii="Arial" w:hAnsi="Arial" w:cs="Arial"/>
          <w:bCs/>
          <w:color w:val="FF0000"/>
          <w:sz w:val="20"/>
          <w:szCs w:val="20"/>
          <w:lang w:val="sl-SI"/>
        </w:rPr>
      </w:pPr>
      <w:r w:rsidRPr="00FF1F42">
        <w:rPr>
          <w:rFonts w:ascii="Arial" w:hAnsi="Arial" w:cs="Arial"/>
          <w:bCs/>
          <w:sz w:val="20"/>
          <w:szCs w:val="20"/>
          <w:lang w:val="sl-SI"/>
        </w:rPr>
        <w:t>Planom pos</w:t>
      </w:r>
      <w:r w:rsidR="00795AD7" w:rsidRPr="00FF1F42">
        <w:rPr>
          <w:rFonts w:ascii="Arial" w:hAnsi="Arial" w:cs="Arial"/>
          <w:bCs/>
          <w:sz w:val="20"/>
          <w:szCs w:val="20"/>
          <w:lang w:val="sl-SI"/>
        </w:rPr>
        <w:t>lovanja za prvo polugodište 201</w:t>
      </w:r>
      <w:r w:rsidR="00795733" w:rsidRPr="00FF1F42">
        <w:rPr>
          <w:rFonts w:ascii="Arial" w:hAnsi="Arial" w:cs="Arial"/>
          <w:bCs/>
          <w:sz w:val="20"/>
          <w:szCs w:val="20"/>
          <w:lang w:val="sl-SI"/>
        </w:rPr>
        <w:t>1</w:t>
      </w:r>
      <w:r w:rsidRPr="00FF1F42">
        <w:rPr>
          <w:rFonts w:ascii="Arial" w:hAnsi="Arial" w:cs="Arial"/>
          <w:bCs/>
          <w:sz w:val="20"/>
          <w:szCs w:val="20"/>
          <w:lang w:val="sl-SI"/>
        </w:rPr>
        <w:t xml:space="preserve">. godine, planiran je ukupan prihod  u  iznosu od  </w:t>
      </w:r>
      <w:r w:rsidR="00795733" w:rsidRPr="00FF1F42">
        <w:rPr>
          <w:rFonts w:ascii="Arial" w:hAnsi="Arial" w:cs="Arial"/>
          <w:sz w:val="20"/>
          <w:szCs w:val="20"/>
        </w:rPr>
        <w:t>12.264.736.760,07</w:t>
      </w:r>
      <w:r w:rsidR="00693BEC" w:rsidRPr="00FF1F42">
        <w:rPr>
          <w:rFonts w:ascii="Arial" w:hAnsi="Arial" w:cs="Arial"/>
          <w:sz w:val="20"/>
          <w:szCs w:val="20"/>
        </w:rPr>
        <w:t xml:space="preserve"> RSD </w:t>
      </w:r>
      <w:r w:rsidR="008F09BF" w:rsidRPr="00FF1F42">
        <w:rPr>
          <w:rFonts w:ascii="Arial" w:hAnsi="Arial" w:cs="Arial"/>
          <w:bCs/>
          <w:sz w:val="20"/>
          <w:szCs w:val="20"/>
          <w:lang w:val="sl-SI"/>
        </w:rPr>
        <w:t>i planirana bruto dobit</w:t>
      </w:r>
      <w:r w:rsidR="008F09BF" w:rsidRPr="00FF1F42">
        <w:rPr>
          <w:rFonts w:ascii="Arial" w:hAnsi="Arial" w:cs="Arial"/>
          <w:sz w:val="20"/>
          <w:szCs w:val="20"/>
        </w:rPr>
        <w:t xml:space="preserve"> </w:t>
      </w:r>
      <w:r w:rsidR="002A59C8" w:rsidRPr="00FF1F42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2A59C8" w:rsidRPr="00FF1F42">
        <w:rPr>
          <w:rFonts w:ascii="Arial" w:hAnsi="Arial" w:cs="Arial"/>
          <w:sz w:val="20"/>
          <w:szCs w:val="20"/>
        </w:rPr>
        <w:t>iznosu</w:t>
      </w:r>
      <w:proofErr w:type="spellEnd"/>
      <w:r w:rsidR="002A59C8" w:rsidRPr="00FF1F42">
        <w:rPr>
          <w:rFonts w:ascii="Arial" w:hAnsi="Arial" w:cs="Arial"/>
          <w:sz w:val="20"/>
          <w:szCs w:val="20"/>
        </w:rPr>
        <w:t xml:space="preserve"> </w:t>
      </w:r>
      <w:r w:rsidR="00795733" w:rsidRPr="00FF1F42">
        <w:rPr>
          <w:rFonts w:ascii="Arial" w:hAnsi="Arial" w:cs="Arial"/>
          <w:sz w:val="20"/>
          <w:szCs w:val="20"/>
        </w:rPr>
        <w:t>245.170.315,15</w:t>
      </w:r>
      <w:r w:rsidR="00693BEC" w:rsidRPr="00FF1F42">
        <w:rPr>
          <w:rFonts w:ascii="Arial" w:hAnsi="Arial" w:cs="Arial"/>
          <w:sz w:val="20"/>
          <w:szCs w:val="20"/>
        </w:rPr>
        <w:t xml:space="preserve"> RSD.</w:t>
      </w:r>
    </w:p>
    <w:p w:rsidR="00915C55" w:rsidRPr="00FF1F42" w:rsidRDefault="00915C55" w:rsidP="00915C55">
      <w:pPr>
        <w:ind w:left="360"/>
        <w:rPr>
          <w:rFonts w:ascii="Arial" w:hAnsi="Arial" w:cs="Arial"/>
          <w:bCs/>
          <w:sz w:val="20"/>
          <w:szCs w:val="20"/>
          <w:lang w:val="sr-Latn-CS"/>
        </w:rPr>
      </w:pPr>
    </w:p>
    <w:p w:rsidR="00E32C9B" w:rsidRPr="00FF1F42" w:rsidRDefault="00E32C9B" w:rsidP="00E32C9B">
      <w:pPr>
        <w:pStyle w:val="NoSpacing"/>
        <w:ind w:left="708"/>
        <w:jc w:val="both"/>
        <w:rPr>
          <w:rFonts w:ascii="Arial" w:hAnsi="Arial" w:cs="Arial"/>
          <w:sz w:val="20"/>
          <w:szCs w:val="20"/>
          <w:lang w:val="sl-SI"/>
        </w:rPr>
      </w:pPr>
      <w:r w:rsidRPr="00FF1F42">
        <w:rPr>
          <w:rFonts w:ascii="Arial" w:hAnsi="Arial" w:cs="Arial"/>
          <w:sz w:val="20"/>
          <w:szCs w:val="20"/>
          <w:lang w:val="sl-SI"/>
        </w:rPr>
        <w:t>Do datuma objavljivanja ove Izjave, Društvo je poslovalo u granicama planiranih poslovnih ciljeva i nije bilo bitnih materijalnih događaja i transakcija koji bi imali značajniji uticaj na poslovanje Društva.</w:t>
      </w:r>
    </w:p>
    <w:p w:rsidR="002A59C8" w:rsidRPr="00FF1F42" w:rsidRDefault="002A59C8" w:rsidP="00915C55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15C55" w:rsidRPr="00FF1F42" w:rsidRDefault="00915C55" w:rsidP="00915C55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F1F42">
        <w:rPr>
          <w:rFonts w:ascii="Arial" w:hAnsi="Arial" w:cs="Arial"/>
          <w:sz w:val="20"/>
          <w:szCs w:val="20"/>
          <w:lang w:val="sl-SI"/>
        </w:rPr>
        <w:t xml:space="preserve">Primerak ove Izjave Društvo objavljuje u dnevnom listu </w:t>
      </w:r>
      <w:r w:rsidRPr="00FF1F42">
        <w:rPr>
          <w:rFonts w:ascii="Arial" w:hAnsi="Arial" w:cs="Arial"/>
          <w:sz w:val="20"/>
          <w:szCs w:val="20"/>
        </w:rPr>
        <w:t>”</w:t>
      </w:r>
      <w:proofErr w:type="spellStart"/>
      <w:r w:rsidRPr="00FF1F42">
        <w:rPr>
          <w:rFonts w:ascii="Arial" w:hAnsi="Arial" w:cs="Arial"/>
          <w:sz w:val="20"/>
          <w:szCs w:val="20"/>
        </w:rPr>
        <w:t>Privredni</w:t>
      </w:r>
      <w:proofErr w:type="spellEnd"/>
      <w:r w:rsidRPr="00FF1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42">
        <w:rPr>
          <w:rFonts w:ascii="Arial" w:hAnsi="Arial" w:cs="Arial"/>
          <w:sz w:val="20"/>
          <w:szCs w:val="20"/>
        </w:rPr>
        <w:t>pregled</w:t>
      </w:r>
      <w:proofErr w:type="spellEnd"/>
      <w:r w:rsidRPr="00FF1F42">
        <w:rPr>
          <w:rFonts w:ascii="Arial" w:hAnsi="Arial" w:cs="Arial"/>
          <w:sz w:val="20"/>
          <w:szCs w:val="20"/>
        </w:rPr>
        <w:t>”</w:t>
      </w:r>
      <w:r w:rsidRPr="00FF1F42">
        <w:rPr>
          <w:rFonts w:ascii="Arial" w:hAnsi="Arial" w:cs="Arial"/>
          <w:sz w:val="20"/>
          <w:szCs w:val="20"/>
          <w:lang w:val="sl-SI"/>
        </w:rPr>
        <w:t xml:space="preserve"> i istovremeno dostavlja Komisiji za hartije od vrednosti i organizovanom tržištu na koje su uključene akcij</w:t>
      </w:r>
      <w:r w:rsidR="00B7083E" w:rsidRPr="00FF1F42">
        <w:rPr>
          <w:rFonts w:ascii="Arial" w:hAnsi="Arial" w:cs="Arial"/>
          <w:sz w:val="20"/>
          <w:szCs w:val="20"/>
          <w:lang w:val="sl-SI"/>
        </w:rPr>
        <w:t>e društva i objavljuje na svom web sajtu.</w:t>
      </w:r>
      <w:r w:rsidRPr="00FF1F4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915C55" w:rsidRPr="00FF1F42" w:rsidRDefault="00915C55" w:rsidP="00915C55">
      <w:pPr>
        <w:rPr>
          <w:rFonts w:ascii="Arial" w:hAnsi="Arial" w:cs="Arial"/>
          <w:bCs/>
          <w:sz w:val="20"/>
          <w:szCs w:val="20"/>
        </w:rPr>
      </w:pPr>
    </w:p>
    <w:p w:rsidR="00915C55" w:rsidRDefault="00915C55" w:rsidP="00915C55">
      <w:pPr>
        <w:rPr>
          <w:rFonts w:ascii="Arial" w:hAnsi="Arial" w:cs="Arial"/>
          <w:bCs/>
          <w:sz w:val="20"/>
          <w:szCs w:val="20"/>
        </w:rPr>
      </w:pPr>
    </w:p>
    <w:p w:rsidR="00D464BC" w:rsidRDefault="00D464BC" w:rsidP="00915C5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Beogradu</w:t>
      </w:r>
      <w:proofErr w:type="gramStart"/>
      <w:r>
        <w:rPr>
          <w:rFonts w:ascii="Arial" w:hAnsi="Arial" w:cs="Arial"/>
          <w:bCs/>
          <w:sz w:val="20"/>
          <w:szCs w:val="20"/>
        </w:rPr>
        <w:t>,10.5.2011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:rsidR="00D464BC" w:rsidRPr="00FF1F42" w:rsidRDefault="00D464BC" w:rsidP="00915C55">
      <w:pPr>
        <w:rPr>
          <w:rFonts w:ascii="Arial" w:hAnsi="Arial" w:cs="Arial"/>
          <w:bCs/>
          <w:sz w:val="20"/>
          <w:szCs w:val="20"/>
        </w:rPr>
      </w:pPr>
    </w:p>
    <w:p w:rsidR="00915C55" w:rsidRPr="00FF1F42" w:rsidRDefault="00915C55" w:rsidP="00915C55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15C55" w:rsidRPr="00FF1F42" w:rsidRDefault="00915C55" w:rsidP="00915C55">
      <w:pPr>
        <w:jc w:val="both"/>
        <w:rPr>
          <w:rFonts w:ascii="Arial" w:hAnsi="Arial" w:cs="Arial"/>
          <w:sz w:val="20"/>
          <w:szCs w:val="20"/>
        </w:rPr>
      </w:pPr>
      <w:r w:rsidRPr="00FF1F42">
        <w:rPr>
          <w:rFonts w:ascii="Arial" w:hAnsi="Arial" w:cs="Arial"/>
          <w:sz w:val="20"/>
          <w:szCs w:val="20"/>
        </w:rPr>
        <w:t xml:space="preserve"> PREDSEDNIK UPRAVNOG ODBORA</w:t>
      </w:r>
    </w:p>
    <w:p w:rsidR="00915C55" w:rsidRPr="00FF1F42" w:rsidRDefault="00915C55" w:rsidP="00915C55">
      <w:pPr>
        <w:jc w:val="both"/>
        <w:rPr>
          <w:rFonts w:ascii="Arial" w:hAnsi="Arial" w:cs="Arial"/>
          <w:sz w:val="20"/>
          <w:szCs w:val="20"/>
        </w:rPr>
      </w:pPr>
      <w:r w:rsidRPr="00FF1F42">
        <w:rPr>
          <w:rFonts w:ascii="Arial" w:hAnsi="Arial" w:cs="Arial"/>
          <w:sz w:val="20"/>
          <w:szCs w:val="20"/>
        </w:rPr>
        <w:t xml:space="preserve">     Jelena Knežević Vlahović, </w:t>
      </w:r>
      <w:proofErr w:type="spellStart"/>
      <w:r w:rsidRPr="00FF1F42">
        <w:rPr>
          <w:rFonts w:ascii="Arial" w:hAnsi="Arial" w:cs="Arial"/>
          <w:sz w:val="20"/>
          <w:szCs w:val="20"/>
        </w:rPr>
        <w:t>s.r.</w:t>
      </w:r>
      <w:proofErr w:type="spellEnd"/>
      <w:r w:rsidRPr="00FF1F42">
        <w:rPr>
          <w:rFonts w:ascii="Arial" w:hAnsi="Arial" w:cs="Arial"/>
          <w:sz w:val="20"/>
          <w:szCs w:val="20"/>
        </w:rPr>
        <w:t xml:space="preserve"> </w:t>
      </w:r>
    </w:p>
    <w:p w:rsidR="00E32C9B" w:rsidRPr="00FF1F42" w:rsidRDefault="00E32C9B" w:rsidP="00E32C9B">
      <w:pPr>
        <w:ind w:left="555"/>
        <w:jc w:val="both"/>
        <w:rPr>
          <w:rFonts w:ascii="Arial" w:hAnsi="Arial" w:cs="Arial"/>
          <w:sz w:val="20"/>
          <w:szCs w:val="20"/>
          <w:lang w:val="sr-Latn-CS"/>
        </w:rPr>
      </w:pPr>
    </w:p>
    <w:p w:rsidR="00795AD7" w:rsidRPr="00FF1F42" w:rsidRDefault="00795AD7" w:rsidP="00915C55">
      <w:pPr>
        <w:jc w:val="both"/>
        <w:rPr>
          <w:rFonts w:ascii="Arial" w:hAnsi="Arial" w:cs="Arial"/>
          <w:sz w:val="20"/>
          <w:szCs w:val="20"/>
        </w:rPr>
      </w:pPr>
    </w:p>
    <w:sectPr w:rsidR="00795AD7" w:rsidRPr="00FF1F42" w:rsidSect="000862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0BD"/>
    <w:multiLevelType w:val="hybridMultilevel"/>
    <w:tmpl w:val="B6BA8978"/>
    <w:lvl w:ilvl="0" w:tplc="983018E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254D3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55"/>
    <w:rsid w:val="00051127"/>
    <w:rsid w:val="000723CF"/>
    <w:rsid w:val="000829A8"/>
    <w:rsid w:val="00086249"/>
    <w:rsid w:val="00086CBC"/>
    <w:rsid w:val="00135C39"/>
    <w:rsid w:val="002423B0"/>
    <w:rsid w:val="002537BC"/>
    <w:rsid w:val="002A59C8"/>
    <w:rsid w:val="0048226C"/>
    <w:rsid w:val="004B4D19"/>
    <w:rsid w:val="005A7F95"/>
    <w:rsid w:val="005B3BBA"/>
    <w:rsid w:val="00667626"/>
    <w:rsid w:val="00691839"/>
    <w:rsid w:val="00693BEC"/>
    <w:rsid w:val="00700770"/>
    <w:rsid w:val="0072196F"/>
    <w:rsid w:val="00725C69"/>
    <w:rsid w:val="0077581E"/>
    <w:rsid w:val="00795733"/>
    <w:rsid w:val="00795AD7"/>
    <w:rsid w:val="007A6F66"/>
    <w:rsid w:val="008F09BF"/>
    <w:rsid w:val="00915C55"/>
    <w:rsid w:val="009F5570"/>
    <w:rsid w:val="00A017AB"/>
    <w:rsid w:val="00A05D56"/>
    <w:rsid w:val="00AB5B9F"/>
    <w:rsid w:val="00AD4394"/>
    <w:rsid w:val="00B53E24"/>
    <w:rsid w:val="00B7083E"/>
    <w:rsid w:val="00C17C9C"/>
    <w:rsid w:val="00D464BC"/>
    <w:rsid w:val="00E32C9B"/>
    <w:rsid w:val="00E5703D"/>
    <w:rsid w:val="00E9183D"/>
    <w:rsid w:val="00EC17E9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15C55"/>
    <w:rPr>
      <w:color w:val="0000FF"/>
      <w:u w:val="single"/>
    </w:rPr>
  </w:style>
  <w:style w:type="paragraph" w:styleId="NoSpacing">
    <w:name w:val="No Spacing"/>
    <w:uiPriority w:val="1"/>
    <w:qFormat/>
    <w:rsid w:val="00E3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15C55"/>
    <w:rPr>
      <w:color w:val="0000FF"/>
      <w:u w:val="single"/>
    </w:rPr>
  </w:style>
  <w:style w:type="paragraph" w:styleId="NoSpacing">
    <w:name w:val="No Spacing"/>
    <w:uiPriority w:val="1"/>
    <w:qFormat/>
    <w:rsid w:val="00E3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938-02C7-4F31-BB34-1C3817C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MAXI Grupa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2010-05-10T09:00:00Z</cp:lastPrinted>
  <dcterms:created xsi:type="dcterms:W3CDTF">2011-05-12T07:28:00Z</dcterms:created>
  <dcterms:modified xsi:type="dcterms:W3CDTF">2011-05-12T07:41:00Z</dcterms:modified>
</cp:coreProperties>
</file>