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3" w:rsidRDefault="000121D9" w:rsidP="000121D9">
      <w:pPr>
        <w:ind w:left="720"/>
        <w:rPr>
          <w:lang w:val="sr-Latn-CS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r>
        <w:rPr>
          <w:lang w:val="sr-Latn-CS"/>
        </w:rPr>
        <w:t xml:space="preserve">člana 5.Pravilnika o sadržini i načinu izveštavanja javnih društava i obaveštenju o    </w:t>
      </w:r>
      <w:r w:rsidR="000439A7">
        <w:rPr>
          <w:lang w:val="sr-Latn-CS"/>
        </w:rPr>
        <w:t xml:space="preserve">        </w:t>
      </w:r>
      <w:proofErr w:type="gramStart"/>
      <w:r>
        <w:rPr>
          <w:lang w:val="sr-Latn-CS"/>
        </w:rPr>
        <w:t>poslovanju  akcija</w:t>
      </w:r>
      <w:proofErr w:type="gramEnd"/>
      <w:r>
        <w:rPr>
          <w:lang w:val="sr-Latn-CS"/>
        </w:rPr>
        <w:t xml:space="preserve"> sa pravom glasa („Službeni glasnik RS br.100/2006 i 116/2006)</w:t>
      </w:r>
    </w:p>
    <w:p w:rsidR="00CE1262" w:rsidRDefault="00CE1262" w:rsidP="000121D9">
      <w:pPr>
        <w:ind w:left="720"/>
        <w:rPr>
          <w:lang w:val="sr-Latn-CS"/>
        </w:rPr>
      </w:pPr>
    </w:p>
    <w:p w:rsidR="00CE1262" w:rsidRDefault="00CE1262" w:rsidP="000121D9">
      <w:pPr>
        <w:ind w:left="720"/>
        <w:rPr>
          <w:lang w:val="sr-Latn-CS"/>
        </w:rPr>
      </w:pPr>
    </w:p>
    <w:p w:rsidR="000121D9" w:rsidRDefault="000121D9" w:rsidP="000121D9">
      <w:pPr>
        <w:ind w:left="720"/>
        <w:rPr>
          <w:lang w:val="sr-Latn-CS"/>
        </w:rPr>
      </w:pPr>
    </w:p>
    <w:p w:rsidR="000121D9" w:rsidRDefault="000121D9" w:rsidP="000121D9">
      <w:pPr>
        <w:spacing w:after="0"/>
        <w:ind w:left="720"/>
        <w:rPr>
          <w:sz w:val="28"/>
          <w:szCs w:val="28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sz w:val="28"/>
          <w:szCs w:val="28"/>
          <w:lang w:val="sr-Latn-CS"/>
        </w:rPr>
        <w:t>Uprava TP „Srbija“ AD</w:t>
      </w:r>
    </w:p>
    <w:p w:rsidR="000121D9" w:rsidRDefault="000121D9" w:rsidP="000121D9">
      <w:pPr>
        <w:spacing w:after="0"/>
        <w:ind w:left="720"/>
        <w:rPr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</w:t>
      </w:r>
      <w:r>
        <w:rPr>
          <w:lang w:val="sr-Latn-CS"/>
        </w:rPr>
        <w:t>Objavljuje sledeću</w:t>
      </w:r>
    </w:p>
    <w:p w:rsidR="000121D9" w:rsidRDefault="000121D9" w:rsidP="000121D9">
      <w:pPr>
        <w:spacing w:after="0"/>
        <w:ind w:left="720"/>
        <w:jc w:val="both"/>
        <w:rPr>
          <w:sz w:val="24"/>
          <w:szCs w:val="24"/>
          <w:lang w:val="sr-Latn-CS"/>
        </w:rPr>
      </w:pPr>
      <w:r>
        <w:rPr>
          <w:lang w:val="sr-Latn-CS"/>
        </w:rPr>
        <w:t xml:space="preserve">                                                                          </w:t>
      </w:r>
      <w:r>
        <w:rPr>
          <w:sz w:val="24"/>
          <w:szCs w:val="24"/>
          <w:lang w:val="sr-Latn-CS"/>
        </w:rPr>
        <w:t>IZJAVU</w:t>
      </w:r>
    </w:p>
    <w:p w:rsidR="000121D9" w:rsidRDefault="000121D9" w:rsidP="000121D9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 xml:space="preserve">              o šestomesečnom planu poslovanja za </w:t>
      </w:r>
      <w:r w:rsidR="004C0E36">
        <w:rPr>
          <w:lang w:val="sr-Latn-CS"/>
        </w:rPr>
        <w:t>prvo polugodište  2011</w:t>
      </w:r>
      <w:r>
        <w:rPr>
          <w:lang w:val="sr-Latn-CS"/>
        </w:rPr>
        <w:t>.godine</w:t>
      </w:r>
    </w:p>
    <w:p w:rsidR="00CE1262" w:rsidRDefault="00CE1262" w:rsidP="000121D9">
      <w:pPr>
        <w:spacing w:after="0"/>
        <w:ind w:left="720"/>
        <w:jc w:val="both"/>
        <w:rPr>
          <w:lang w:val="sr-Latn-CS"/>
        </w:rPr>
      </w:pPr>
    </w:p>
    <w:p w:rsidR="00CE1262" w:rsidRDefault="00CE1262" w:rsidP="000121D9">
      <w:pPr>
        <w:spacing w:after="0"/>
        <w:ind w:left="720"/>
        <w:jc w:val="both"/>
        <w:rPr>
          <w:lang w:val="sr-Latn-CS"/>
        </w:rPr>
      </w:pPr>
    </w:p>
    <w:p w:rsidR="000121D9" w:rsidRDefault="000121D9" w:rsidP="000121D9">
      <w:pPr>
        <w:spacing w:after="0"/>
        <w:ind w:left="720"/>
        <w:jc w:val="both"/>
        <w:rPr>
          <w:lang w:val="sr-Latn-CS"/>
        </w:rPr>
      </w:pPr>
    </w:p>
    <w:p w:rsidR="000121D9" w:rsidRDefault="000121D9" w:rsidP="000121D9">
      <w:pPr>
        <w:spacing w:after="0"/>
        <w:ind w:left="720"/>
        <w:jc w:val="both"/>
        <w:rPr>
          <w:b/>
          <w:lang w:val="sr-Latn-CS"/>
        </w:rPr>
      </w:pPr>
      <w:r>
        <w:rPr>
          <w:b/>
          <w:lang w:val="sr-Latn-CS"/>
        </w:rPr>
        <w:t>1.Poslovno ime,sedište i adresa,matični broj i PIB</w:t>
      </w:r>
      <w:r w:rsidR="00C6466D">
        <w:rPr>
          <w:b/>
          <w:lang w:val="sr-Latn-CS"/>
        </w:rPr>
        <w:t>:</w:t>
      </w:r>
    </w:p>
    <w:p w:rsidR="00C6466D" w:rsidRDefault="00C6466D" w:rsidP="000121D9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TP „Srbija“ AD,Kragujevac,Crvenog barjaka bb</w:t>
      </w:r>
      <w:r w:rsidR="009B6833">
        <w:rPr>
          <w:lang w:val="sr-Latn-CS"/>
        </w:rPr>
        <w:t>,m.b.07166095.PIB 101458809</w:t>
      </w:r>
    </w:p>
    <w:p w:rsidR="00C6466D" w:rsidRDefault="00C6466D" w:rsidP="000121D9">
      <w:pPr>
        <w:spacing w:after="0"/>
        <w:ind w:left="720"/>
        <w:jc w:val="both"/>
        <w:rPr>
          <w:lang w:val="sr-Latn-CS"/>
        </w:rPr>
      </w:pPr>
      <w:r>
        <w:rPr>
          <w:b/>
          <w:lang w:val="sr-Latn-CS"/>
        </w:rPr>
        <w:t>2.E-mail adresa:</w:t>
      </w:r>
      <w:r>
        <w:rPr>
          <w:lang w:val="sr-Latn-CS"/>
        </w:rPr>
        <w:t>tpsrbija</w:t>
      </w:r>
      <w:r>
        <w:t>@</w:t>
      </w:r>
      <w:r>
        <w:rPr>
          <w:lang w:val="sr-Latn-CS"/>
        </w:rPr>
        <w:t>nadlanu.com</w:t>
      </w:r>
    </w:p>
    <w:p w:rsidR="00C6466D" w:rsidRDefault="00C6466D" w:rsidP="000121D9">
      <w:pPr>
        <w:spacing w:after="0"/>
        <w:ind w:left="720"/>
        <w:jc w:val="both"/>
        <w:rPr>
          <w:lang w:val="sr-Latn-CS"/>
        </w:rPr>
      </w:pPr>
      <w:r>
        <w:rPr>
          <w:b/>
          <w:lang w:val="sr-Latn-CS"/>
        </w:rPr>
        <w:t>3.Web sajt:</w:t>
      </w:r>
      <w:r>
        <w:rPr>
          <w:lang w:val="sr-Latn-CS"/>
        </w:rPr>
        <w:t xml:space="preserve"> </w:t>
      </w:r>
      <w:hyperlink r:id="rId4" w:history="1">
        <w:r w:rsidRPr="0066234F">
          <w:rPr>
            <w:rStyle w:val="Hyperlink"/>
            <w:lang w:val="sr-Latn-CS"/>
          </w:rPr>
          <w:t>www.tpsrbija.co.yu</w:t>
        </w:r>
      </w:hyperlink>
    </w:p>
    <w:p w:rsidR="00C6466D" w:rsidRDefault="00C6466D" w:rsidP="000121D9">
      <w:pPr>
        <w:spacing w:after="0"/>
        <w:ind w:left="720"/>
        <w:jc w:val="both"/>
        <w:rPr>
          <w:b/>
          <w:lang w:val="sr-Latn-CS"/>
        </w:rPr>
      </w:pPr>
      <w:r>
        <w:rPr>
          <w:b/>
          <w:lang w:val="sr-Latn-CS"/>
        </w:rPr>
        <w:t>4.Broj i datum rešenja o upisu u registar privrednih subjekata:</w:t>
      </w:r>
    </w:p>
    <w:p w:rsidR="00C6466D" w:rsidRDefault="00C6466D" w:rsidP="000121D9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BD-147098/2007 od 03.12.2007.god.</w:t>
      </w:r>
    </w:p>
    <w:p w:rsidR="00C6466D" w:rsidRDefault="00C6466D" w:rsidP="000121D9">
      <w:pPr>
        <w:spacing w:after="0"/>
        <w:ind w:left="720"/>
        <w:jc w:val="both"/>
        <w:rPr>
          <w:lang w:val="sr-Latn-CS"/>
        </w:rPr>
      </w:pPr>
      <w:r>
        <w:rPr>
          <w:b/>
          <w:lang w:val="sr-Latn-CS"/>
        </w:rPr>
        <w:t>5.Delatnost (šifra i opis):</w:t>
      </w:r>
      <w:r w:rsidR="0055107E">
        <w:rPr>
          <w:b/>
          <w:lang w:val="sr-Latn-CS"/>
        </w:rPr>
        <w:t xml:space="preserve"> </w:t>
      </w:r>
      <w:r w:rsidR="0055107E">
        <w:rPr>
          <w:lang w:val="sr-Latn-CS"/>
        </w:rPr>
        <w:t>4719</w:t>
      </w:r>
      <w:r>
        <w:rPr>
          <w:lang w:val="sr-Latn-CS"/>
        </w:rPr>
        <w:t>-trgovina na veliko i malo</w:t>
      </w:r>
    </w:p>
    <w:p w:rsidR="00C6466D" w:rsidRDefault="00C6466D" w:rsidP="000121D9">
      <w:pPr>
        <w:spacing w:after="0"/>
        <w:ind w:left="720"/>
        <w:jc w:val="both"/>
        <w:rPr>
          <w:b/>
          <w:lang w:val="sr-Latn-CS"/>
        </w:rPr>
      </w:pPr>
      <w:r>
        <w:rPr>
          <w:b/>
          <w:lang w:val="sr-Latn-CS"/>
        </w:rPr>
        <w:t>6.Podaci o predsedniku i članovima Upravnog odbora:</w:t>
      </w:r>
    </w:p>
    <w:p w:rsidR="00C6466D" w:rsidRDefault="00B871A2" w:rsidP="000121D9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 xml:space="preserve">Miloš Jauković </w:t>
      </w:r>
      <w:r w:rsidR="00C6466D">
        <w:rPr>
          <w:lang w:val="sr-Latn-CS"/>
        </w:rPr>
        <w:t>-predsednik Upravnog odbora</w:t>
      </w:r>
    </w:p>
    <w:p w:rsidR="00C6466D" w:rsidRDefault="00B871A2" w:rsidP="000121D9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Miroslav Pribilović</w:t>
      </w:r>
      <w:r w:rsidR="00C6466D">
        <w:rPr>
          <w:lang w:val="sr-Latn-CS"/>
        </w:rPr>
        <w:t>-član Upravnog odbora</w:t>
      </w:r>
    </w:p>
    <w:p w:rsidR="00C6466D" w:rsidRDefault="00C807EB" w:rsidP="000121D9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Dragan Milosavljević</w:t>
      </w:r>
      <w:r w:rsidR="00C6466D">
        <w:rPr>
          <w:lang w:val="sr-Latn-CS"/>
        </w:rPr>
        <w:t>-član Upravnog odbora</w:t>
      </w:r>
    </w:p>
    <w:p w:rsidR="00C807EB" w:rsidRDefault="00C6466D" w:rsidP="00C807EB">
      <w:pPr>
        <w:spacing w:after="0"/>
        <w:ind w:left="720"/>
        <w:rPr>
          <w:lang w:val="sr-Latn-CS"/>
        </w:rPr>
      </w:pPr>
      <w:r>
        <w:rPr>
          <w:b/>
          <w:lang w:val="sr-Latn-CS"/>
        </w:rPr>
        <w:t>7.Izjava:</w:t>
      </w:r>
      <w:r w:rsidR="004C0E36">
        <w:rPr>
          <w:lang w:val="sr-Latn-CS"/>
        </w:rPr>
        <w:t xml:space="preserve"> P</w:t>
      </w:r>
      <w:r w:rsidR="00A77C1B">
        <w:rPr>
          <w:lang w:val="sr-Latn-CS"/>
        </w:rPr>
        <w:t xml:space="preserve">lanom poslovanja za </w:t>
      </w:r>
      <w:r w:rsidR="008959C3">
        <w:rPr>
          <w:lang w:val="sr-Latn-CS"/>
        </w:rPr>
        <w:t xml:space="preserve">prvo </w:t>
      </w:r>
      <w:r w:rsidR="00A77C1B">
        <w:rPr>
          <w:lang w:val="sr-Latn-CS"/>
        </w:rPr>
        <w:t>polugod</w:t>
      </w:r>
      <w:r w:rsidR="008959C3">
        <w:rPr>
          <w:lang w:val="sr-Latn-CS"/>
        </w:rPr>
        <w:t>ište 2011</w:t>
      </w:r>
      <w:r w:rsidR="00C807EB">
        <w:rPr>
          <w:lang w:val="sr-Latn-CS"/>
        </w:rPr>
        <w:t>.godine predvidjeno je</w:t>
      </w:r>
      <w:r w:rsidR="004C0E36">
        <w:rPr>
          <w:lang w:val="sr-Latn-CS"/>
        </w:rPr>
        <w:t xml:space="preserve"> intenziviranje</w:t>
      </w:r>
    </w:p>
    <w:p w:rsidR="004C0E36" w:rsidRDefault="00F33168" w:rsidP="004C0E36">
      <w:pPr>
        <w:spacing w:after="0"/>
        <w:ind w:left="720"/>
        <w:rPr>
          <w:lang w:val="sr-Latn-CS"/>
        </w:rPr>
      </w:pPr>
      <w:r>
        <w:rPr>
          <w:lang w:val="sr-Latn-CS"/>
        </w:rPr>
        <w:t xml:space="preserve">prodaje u postojećim maloprodajnim </w:t>
      </w:r>
      <w:r w:rsidR="004C0E36">
        <w:rPr>
          <w:lang w:val="sr-Latn-CS"/>
        </w:rPr>
        <w:t>objektima, izdavanje poslovnog prostora u zakup,kao i</w:t>
      </w:r>
    </w:p>
    <w:p w:rsidR="004C0E36" w:rsidRDefault="004C0E36" w:rsidP="004C0E36">
      <w:pPr>
        <w:spacing w:after="0"/>
        <w:ind w:left="720"/>
        <w:rPr>
          <w:lang w:val="sr-Latn-CS"/>
        </w:rPr>
      </w:pPr>
      <w:r>
        <w:rPr>
          <w:lang w:val="sr-Latn-CS"/>
        </w:rPr>
        <w:t xml:space="preserve">prodaja objekata u skladu sa Ugovorom o </w:t>
      </w:r>
      <w:r w:rsidR="00CE1262">
        <w:rPr>
          <w:lang w:val="sr-Latn-CS"/>
        </w:rPr>
        <w:t>prodaji društvenog kapitala,a uz saglasnost Agencije</w:t>
      </w:r>
    </w:p>
    <w:p w:rsidR="00CE1262" w:rsidRDefault="00CE1262" w:rsidP="004C0E36">
      <w:pPr>
        <w:spacing w:after="0"/>
        <w:ind w:left="720"/>
        <w:rPr>
          <w:lang w:val="sr-Latn-CS"/>
        </w:rPr>
      </w:pPr>
      <w:r>
        <w:rPr>
          <w:lang w:val="sr-Latn-CS"/>
        </w:rPr>
        <w:t>za privatizaciju.</w:t>
      </w:r>
    </w:p>
    <w:p w:rsidR="00C807EB" w:rsidRDefault="00C807EB" w:rsidP="00C807EB">
      <w:pPr>
        <w:spacing w:after="0"/>
        <w:ind w:left="720"/>
        <w:rPr>
          <w:lang w:val="sr-Latn-CS"/>
        </w:rPr>
      </w:pPr>
    </w:p>
    <w:p w:rsidR="00F33168" w:rsidRDefault="00F33168" w:rsidP="00C807EB">
      <w:pPr>
        <w:spacing w:after="0"/>
        <w:ind w:left="720"/>
        <w:rPr>
          <w:lang w:val="sr-Latn-CS"/>
        </w:rPr>
      </w:pPr>
    </w:p>
    <w:p w:rsidR="00F33168" w:rsidRDefault="00F33168" w:rsidP="00C807EB">
      <w:pPr>
        <w:spacing w:after="0"/>
        <w:ind w:left="720"/>
        <w:rPr>
          <w:lang w:val="sr-Latn-CS"/>
        </w:rPr>
      </w:pPr>
      <w:r>
        <w:rPr>
          <w:lang w:val="sr-Latn-CS"/>
        </w:rPr>
        <w:t xml:space="preserve"> </w:t>
      </w:r>
    </w:p>
    <w:p w:rsidR="00CE1262" w:rsidRDefault="00CE1262" w:rsidP="00C807EB">
      <w:pPr>
        <w:spacing w:after="0"/>
        <w:ind w:left="720"/>
        <w:rPr>
          <w:lang w:val="sr-Latn-CS"/>
        </w:rPr>
      </w:pPr>
    </w:p>
    <w:p w:rsidR="00CE1262" w:rsidRPr="00C807EB" w:rsidRDefault="00CE1262" w:rsidP="00C807EB">
      <w:pPr>
        <w:spacing w:after="0"/>
        <w:ind w:left="720"/>
        <w:rPr>
          <w:lang w:val="sr-Latn-CS"/>
        </w:rPr>
      </w:pPr>
    </w:p>
    <w:p w:rsidR="00A77C1B" w:rsidRPr="00A77C1B" w:rsidRDefault="00A77C1B" w:rsidP="00A77C1B">
      <w:pPr>
        <w:spacing w:after="0"/>
        <w:ind w:left="720"/>
        <w:rPr>
          <w:lang w:val="sr-Latn-CS"/>
        </w:rPr>
      </w:pPr>
    </w:p>
    <w:p w:rsidR="000121D9" w:rsidRPr="000121D9" w:rsidRDefault="000121D9" w:rsidP="00A77C1B">
      <w:pPr>
        <w:spacing w:after="0"/>
        <w:ind w:left="720"/>
        <w:rPr>
          <w:lang w:val="sr-Latn-CS"/>
        </w:rPr>
      </w:pPr>
    </w:p>
    <w:p w:rsidR="000121D9" w:rsidRDefault="000121D9" w:rsidP="000121D9">
      <w:pPr>
        <w:spacing w:after="0"/>
        <w:ind w:left="720"/>
        <w:jc w:val="both"/>
        <w:rPr>
          <w:sz w:val="24"/>
          <w:szCs w:val="24"/>
          <w:lang w:val="sr-Latn-CS"/>
        </w:rPr>
      </w:pPr>
    </w:p>
    <w:p w:rsidR="00A77C1B" w:rsidRDefault="00A77C1B" w:rsidP="000121D9">
      <w:pPr>
        <w:spacing w:after="0"/>
        <w:ind w:left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Kragujevcu,                                                                                Predsednik Upravnog odbora</w:t>
      </w:r>
    </w:p>
    <w:p w:rsidR="00A77C1B" w:rsidRDefault="00A77C1B" w:rsidP="000121D9">
      <w:pPr>
        <w:spacing w:after="0"/>
        <w:ind w:left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</w:t>
      </w:r>
      <w:r w:rsidR="00CE1262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>.</w:t>
      </w:r>
      <w:r w:rsidR="00CE1262">
        <w:rPr>
          <w:sz w:val="24"/>
          <w:szCs w:val="24"/>
          <w:lang w:val="sr-Latn-CS"/>
        </w:rPr>
        <w:t>05</w:t>
      </w:r>
      <w:r>
        <w:rPr>
          <w:sz w:val="24"/>
          <w:szCs w:val="24"/>
          <w:lang w:val="sr-Latn-CS"/>
        </w:rPr>
        <w:t>.201</w:t>
      </w:r>
      <w:r w:rsidR="00CE1262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.god.                                                                          </w:t>
      </w:r>
      <w:r w:rsidR="00D77321">
        <w:rPr>
          <w:sz w:val="24"/>
          <w:szCs w:val="24"/>
          <w:lang w:val="sr-Latn-CS"/>
        </w:rPr>
        <w:t xml:space="preserve">   </w:t>
      </w:r>
      <w:r w:rsidR="00E2758A">
        <w:rPr>
          <w:sz w:val="24"/>
          <w:szCs w:val="24"/>
          <w:lang w:val="sr-Latn-CS"/>
        </w:rPr>
        <w:t>Miloš Jauković</w:t>
      </w:r>
    </w:p>
    <w:p w:rsidR="00A77C1B" w:rsidRPr="000121D9" w:rsidRDefault="00A77C1B" w:rsidP="000121D9">
      <w:pPr>
        <w:spacing w:after="0"/>
        <w:ind w:left="720"/>
        <w:jc w:val="both"/>
        <w:rPr>
          <w:sz w:val="24"/>
          <w:szCs w:val="24"/>
          <w:lang w:val="sr-Latn-CS"/>
        </w:rPr>
      </w:pPr>
    </w:p>
    <w:p w:rsidR="000121D9" w:rsidRPr="000121D9" w:rsidRDefault="000121D9" w:rsidP="000121D9">
      <w:pPr>
        <w:ind w:left="720"/>
        <w:rPr>
          <w:lang w:val="sr-Latn-CS"/>
        </w:rPr>
      </w:pPr>
    </w:p>
    <w:p w:rsidR="000121D9" w:rsidRPr="000121D9" w:rsidRDefault="000121D9" w:rsidP="000121D9">
      <w:pPr>
        <w:ind w:left="720"/>
        <w:rPr>
          <w:sz w:val="28"/>
          <w:szCs w:val="28"/>
          <w:lang w:val="sr-Latn-CS"/>
        </w:rPr>
      </w:pPr>
    </w:p>
    <w:p w:rsidR="000121D9" w:rsidRPr="000121D9" w:rsidRDefault="000121D9" w:rsidP="000121D9">
      <w:pPr>
        <w:ind w:left="720"/>
        <w:rPr>
          <w:lang w:val="sr-Latn-CS"/>
        </w:rPr>
      </w:pPr>
    </w:p>
    <w:sectPr w:rsidR="000121D9" w:rsidRPr="000121D9" w:rsidSect="00F7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1D9"/>
    <w:rsid w:val="000121D9"/>
    <w:rsid w:val="000439A7"/>
    <w:rsid w:val="000D67D8"/>
    <w:rsid w:val="00352755"/>
    <w:rsid w:val="00370512"/>
    <w:rsid w:val="004C0E36"/>
    <w:rsid w:val="0055107E"/>
    <w:rsid w:val="00646022"/>
    <w:rsid w:val="006B078B"/>
    <w:rsid w:val="007B0399"/>
    <w:rsid w:val="007C0A19"/>
    <w:rsid w:val="00874999"/>
    <w:rsid w:val="008959C3"/>
    <w:rsid w:val="009B6833"/>
    <w:rsid w:val="00A77C1B"/>
    <w:rsid w:val="00B871A2"/>
    <w:rsid w:val="00C6466D"/>
    <w:rsid w:val="00C807EB"/>
    <w:rsid w:val="00CE1262"/>
    <w:rsid w:val="00D77321"/>
    <w:rsid w:val="00E2758A"/>
    <w:rsid w:val="00ED7CFE"/>
    <w:rsid w:val="00EE6BF0"/>
    <w:rsid w:val="00F33168"/>
    <w:rsid w:val="00F7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rbija.co.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T.P."Srbija"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2 </dc:creator>
  <cp:keywords/>
  <dc:description/>
  <cp:lastModifiedBy>Stanica 2 </cp:lastModifiedBy>
  <cp:revision>15</cp:revision>
  <cp:lastPrinted>2011-05-11T08:44:00Z</cp:lastPrinted>
  <dcterms:created xsi:type="dcterms:W3CDTF">2010-05-12T07:34:00Z</dcterms:created>
  <dcterms:modified xsi:type="dcterms:W3CDTF">2011-05-11T08:44:00Z</dcterms:modified>
</cp:coreProperties>
</file>