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3" w:rsidRDefault="00353523" w:rsidP="000D31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D31E1" w:rsidRPr="000D31E1" w:rsidRDefault="0066738C" w:rsidP="000D31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основу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члана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277.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  281. </w:t>
      </w:r>
      <w:r>
        <w:rPr>
          <w:rFonts w:ascii="Arial" w:hAnsi="Arial" w:cs="Arial"/>
          <w:sz w:val="20"/>
          <w:szCs w:val="20"/>
          <w:lang w:val="pl-PL"/>
        </w:rPr>
        <w:t>Закона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привредним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друштвима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(,, </w:t>
      </w:r>
      <w:r>
        <w:rPr>
          <w:rFonts w:ascii="Arial" w:hAnsi="Arial" w:cs="Arial"/>
          <w:sz w:val="20"/>
          <w:szCs w:val="20"/>
          <w:lang w:val="pl-PL"/>
        </w:rPr>
        <w:t>Службени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гласник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Р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Србије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’’, </w:t>
      </w:r>
      <w:r>
        <w:rPr>
          <w:rFonts w:ascii="Arial" w:hAnsi="Arial" w:cs="Arial"/>
          <w:sz w:val="20"/>
          <w:szCs w:val="20"/>
          <w:lang w:val="pl-PL"/>
        </w:rPr>
        <w:t>бр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. 125/2004),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члана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43. </w:t>
      </w:r>
      <w:r>
        <w:rPr>
          <w:rFonts w:ascii="Arial" w:hAnsi="Arial" w:cs="Arial"/>
          <w:sz w:val="20"/>
          <w:szCs w:val="20"/>
          <w:lang w:val="pl-PL"/>
        </w:rPr>
        <w:t>Одлуке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усклађивању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оснивачког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акта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акционарског</w:t>
      </w:r>
      <w:r w:rsidR="0015007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друштва</w:t>
      </w:r>
      <w:r w:rsidR="0015007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ФАБРИКА</w:t>
      </w:r>
      <w:r w:rsidR="0015007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СТОЧНЕ</w:t>
      </w:r>
      <w:r w:rsidR="0015007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ХРАНЕ</w:t>
      </w:r>
      <w:r w:rsidR="0015007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АД</w:t>
      </w:r>
      <w:r w:rsidR="0015007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Одлуке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Управног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одбора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сазивању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2472D0">
        <w:rPr>
          <w:rFonts w:ascii="Arial" w:hAnsi="Arial" w:cs="Arial"/>
          <w:sz w:val="20"/>
          <w:szCs w:val="20"/>
          <w:lang w:val="pl-PL"/>
        </w:rPr>
        <w:t>Ванредн</w:t>
      </w:r>
      <w:r w:rsidR="00361E48">
        <w:rPr>
          <w:rFonts w:ascii="Arial" w:hAnsi="Arial" w:cs="Arial"/>
          <w:sz w:val="20"/>
          <w:szCs w:val="20"/>
          <w:lang w:val="pl-PL"/>
        </w:rPr>
        <w:t>e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Скупштине</w:t>
      </w:r>
      <w:r w:rsidR="00AF38AC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акционара</w:t>
      </w:r>
      <w:r w:rsidR="00AF38AC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бр</w:t>
      </w:r>
      <w:r w:rsidR="00AF38AC">
        <w:rPr>
          <w:rFonts w:ascii="Arial" w:hAnsi="Arial" w:cs="Arial"/>
          <w:sz w:val="20"/>
          <w:szCs w:val="20"/>
          <w:lang w:val="pl-PL"/>
        </w:rPr>
        <w:t xml:space="preserve">. </w:t>
      </w:r>
      <w:r w:rsidR="001A6F89">
        <w:rPr>
          <w:rFonts w:ascii="Arial" w:hAnsi="Arial" w:cs="Arial"/>
          <w:sz w:val="20"/>
          <w:szCs w:val="20"/>
        </w:rPr>
        <w:t>1</w:t>
      </w:r>
      <w:r w:rsidR="002472D0">
        <w:rPr>
          <w:rFonts w:ascii="Arial" w:hAnsi="Arial" w:cs="Arial"/>
          <w:sz w:val="20"/>
          <w:szCs w:val="20"/>
          <w:lang w:val="sr-Cyrl-CS"/>
        </w:rPr>
        <w:t>5</w:t>
      </w:r>
      <w:r w:rsidR="00517BC0">
        <w:rPr>
          <w:rFonts w:ascii="Arial" w:hAnsi="Arial" w:cs="Arial"/>
          <w:sz w:val="20"/>
          <w:szCs w:val="20"/>
          <w:lang w:val="pl-PL"/>
        </w:rPr>
        <w:t>/</w:t>
      </w:r>
      <w:r w:rsidR="00517BC0">
        <w:rPr>
          <w:rFonts w:ascii="Arial" w:hAnsi="Arial" w:cs="Arial"/>
          <w:sz w:val="20"/>
          <w:szCs w:val="20"/>
          <w:lang w:val="sr-Cyrl-CS"/>
        </w:rPr>
        <w:t>10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од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2472D0">
        <w:rPr>
          <w:rFonts w:ascii="Arial" w:hAnsi="Arial" w:cs="Arial"/>
          <w:sz w:val="20"/>
          <w:szCs w:val="20"/>
          <w:lang w:val="sr-Cyrl-CS"/>
        </w:rPr>
        <w:t>22</w:t>
      </w:r>
      <w:r w:rsidR="0081312B">
        <w:rPr>
          <w:rFonts w:ascii="Arial" w:hAnsi="Arial" w:cs="Arial"/>
          <w:sz w:val="20"/>
          <w:szCs w:val="20"/>
          <w:lang w:val="pl-PL"/>
        </w:rPr>
        <w:t>.</w:t>
      </w:r>
      <w:r w:rsidR="002472D0">
        <w:rPr>
          <w:rFonts w:ascii="Arial" w:hAnsi="Arial" w:cs="Arial"/>
          <w:sz w:val="20"/>
          <w:szCs w:val="20"/>
          <w:lang w:val="sr-Cyrl-CS"/>
        </w:rPr>
        <w:t>07</w:t>
      </w:r>
      <w:r w:rsidR="0081312B">
        <w:rPr>
          <w:rFonts w:ascii="Arial" w:hAnsi="Arial" w:cs="Arial"/>
          <w:sz w:val="20"/>
          <w:szCs w:val="20"/>
          <w:lang w:val="pl-PL"/>
        </w:rPr>
        <w:t>.20</w:t>
      </w:r>
      <w:r w:rsidR="0081312B">
        <w:rPr>
          <w:rFonts w:ascii="Arial" w:hAnsi="Arial" w:cs="Arial"/>
          <w:sz w:val="20"/>
          <w:szCs w:val="20"/>
          <w:lang w:val="sr-Cyrl-CS"/>
        </w:rPr>
        <w:t>10</w:t>
      </w:r>
      <w:r w:rsidR="000D31E1" w:rsidRPr="000D31E1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>године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упућује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>:</w:t>
      </w:r>
    </w:p>
    <w:p w:rsidR="000D31E1" w:rsidRPr="000D31E1" w:rsidRDefault="000D31E1" w:rsidP="000D31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D31E1" w:rsidRDefault="0066738C" w:rsidP="000D31E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ПОЗИВ</w:t>
      </w:r>
      <w:r w:rsidR="000D31E1" w:rsidRPr="000D31E1">
        <w:rPr>
          <w:rFonts w:ascii="Arial" w:hAnsi="Arial" w:cs="Arial"/>
          <w:b/>
          <w:bCs/>
          <w:sz w:val="20"/>
          <w:szCs w:val="20"/>
          <w:lang w:val="pl-PL"/>
        </w:rPr>
        <w:br/>
      </w:r>
      <w:r>
        <w:rPr>
          <w:rFonts w:ascii="Arial" w:hAnsi="Arial" w:cs="Arial"/>
          <w:b/>
          <w:bCs/>
          <w:sz w:val="20"/>
          <w:szCs w:val="20"/>
          <w:lang w:val="pl-PL"/>
        </w:rPr>
        <w:t>ЗА</w:t>
      </w:r>
      <w:r w:rsidR="000D31E1" w:rsidRPr="000D31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2472D0">
        <w:rPr>
          <w:rFonts w:ascii="Arial" w:hAnsi="Arial" w:cs="Arial"/>
          <w:b/>
          <w:bCs/>
          <w:sz w:val="20"/>
          <w:szCs w:val="20"/>
          <w:lang w:val="sr-Cyrl-CS"/>
        </w:rPr>
        <w:t>ВАНРЕД</w:t>
      </w:r>
      <w:r w:rsidR="00517BC0">
        <w:rPr>
          <w:rFonts w:ascii="Arial" w:hAnsi="Arial" w:cs="Arial"/>
          <w:b/>
          <w:bCs/>
          <w:sz w:val="20"/>
          <w:szCs w:val="20"/>
          <w:lang w:val="sr-Cyrl-CS"/>
        </w:rPr>
        <w:t>Н</w:t>
      </w:r>
      <w:r>
        <w:rPr>
          <w:rFonts w:ascii="Arial" w:hAnsi="Arial" w:cs="Arial"/>
          <w:b/>
          <w:bCs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СКУПШТИНУ</w:t>
      </w:r>
      <w:r w:rsidR="000D31E1" w:rsidRPr="000D31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АКЦИОНАРА</w:t>
      </w:r>
      <w:r w:rsidR="000D31E1" w:rsidRPr="000D31E1">
        <w:rPr>
          <w:rFonts w:ascii="Arial" w:hAnsi="Arial" w:cs="Arial"/>
          <w:b/>
          <w:bCs/>
          <w:sz w:val="20"/>
          <w:szCs w:val="20"/>
          <w:lang w:val="pl-PL"/>
        </w:rPr>
        <w:br/>
      </w:r>
      <w:r>
        <w:rPr>
          <w:rFonts w:ascii="Arial" w:hAnsi="Arial" w:cs="Arial"/>
          <w:b/>
          <w:sz w:val="20"/>
          <w:szCs w:val="20"/>
          <w:lang w:val="pl-PL"/>
        </w:rPr>
        <w:t>ФАБРИКА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СТОЧНЕ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ХРАНЕ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АД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ВЕЛИКА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ПЛАНА</w:t>
      </w:r>
    </w:p>
    <w:p w:rsidR="000D31E1" w:rsidRDefault="000D31E1" w:rsidP="000D31E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0D31E1" w:rsidRPr="000D31E1" w:rsidRDefault="002472D0" w:rsidP="000D31E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sr-Cyrl-CS"/>
        </w:rPr>
        <w:t>Ванред</w:t>
      </w:r>
      <w:r w:rsidR="0066738C">
        <w:rPr>
          <w:rFonts w:ascii="Arial" w:hAnsi="Arial" w:cs="Arial"/>
          <w:sz w:val="20"/>
          <w:szCs w:val="20"/>
          <w:lang w:val="pl-PL"/>
        </w:rPr>
        <w:t>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Скупштина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акционара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привредног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друштва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b/>
          <w:sz w:val="20"/>
          <w:szCs w:val="20"/>
          <w:lang w:val="pl-PL"/>
        </w:rPr>
        <w:t>ФАБРИКА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b/>
          <w:sz w:val="20"/>
          <w:szCs w:val="20"/>
          <w:lang w:val="pl-PL"/>
        </w:rPr>
        <w:t>СТОЧНЕ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b/>
          <w:sz w:val="20"/>
          <w:szCs w:val="20"/>
          <w:lang w:val="pl-PL"/>
        </w:rPr>
        <w:t>ХРАНЕ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b/>
          <w:sz w:val="20"/>
          <w:szCs w:val="20"/>
          <w:lang w:val="pl-PL"/>
        </w:rPr>
        <w:t>АД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b/>
          <w:sz w:val="20"/>
          <w:szCs w:val="20"/>
          <w:lang w:val="pl-PL"/>
        </w:rPr>
        <w:t>ВЕЛИКА</w:t>
      </w:r>
      <w:r w:rsidR="000D31E1" w:rsidRPr="000D31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b/>
          <w:sz w:val="20"/>
          <w:szCs w:val="20"/>
          <w:lang w:val="pl-PL"/>
        </w:rPr>
        <w:t>ПЛАНА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седиштем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Великој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Плани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, </w:t>
      </w:r>
      <w:r w:rsidR="0066738C">
        <w:rPr>
          <w:rFonts w:ascii="Arial" w:hAnsi="Arial" w:cs="Arial"/>
          <w:sz w:val="20"/>
          <w:szCs w:val="20"/>
          <w:lang w:val="pl-PL"/>
        </w:rPr>
        <w:t>ул</w:t>
      </w:r>
      <w:r w:rsidR="000D31E1" w:rsidRPr="000D31E1">
        <w:rPr>
          <w:rFonts w:ascii="Arial" w:hAnsi="Arial" w:cs="Arial"/>
          <w:sz w:val="20"/>
          <w:szCs w:val="20"/>
          <w:lang w:val="pl-PL"/>
        </w:rPr>
        <w:t>.</w:t>
      </w:r>
      <w:r w:rsidR="0081312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28 </w:t>
      </w:r>
      <w:r w:rsidR="0066738C">
        <w:rPr>
          <w:rFonts w:ascii="Arial" w:hAnsi="Arial" w:cs="Arial"/>
          <w:sz w:val="20"/>
          <w:szCs w:val="20"/>
          <w:lang w:val="pl-PL"/>
        </w:rPr>
        <w:t>октобра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60 (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даљем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тексту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: </w:t>
      </w:r>
      <w:r w:rsidR="0066738C">
        <w:rPr>
          <w:rFonts w:ascii="Arial" w:hAnsi="Arial" w:cs="Arial"/>
          <w:sz w:val="20"/>
          <w:szCs w:val="20"/>
          <w:lang w:val="pl-PL"/>
        </w:rPr>
        <w:t>Друштво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) </w:t>
      </w:r>
      <w:r w:rsidR="0066738C">
        <w:rPr>
          <w:rFonts w:ascii="Arial" w:hAnsi="Arial" w:cs="Arial"/>
          <w:sz w:val="20"/>
          <w:szCs w:val="20"/>
          <w:lang w:val="pl-PL"/>
        </w:rPr>
        <w:t>одржаће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18</w:t>
      </w:r>
      <w:r w:rsidR="000D31E1" w:rsidRPr="000D31E1">
        <w:rPr>
          <w:rFonts w:ascii="Arial" w:hAnsi="Arial" w:cs="Arial"/>
          <w:sz w:val="20"/>
          <w:szCs w:val="20"/>
          <w:lang w:val="pl-PL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="000D31E1" w:rsidRPr="000D31E1">
        <w:rPr>
          <w:rFonts w:ascii="Arial" w:hAnsi="Arial" w:cs="Arial"/>
          <w:sz w:val="20"/>
          <w:szCs w:val="20"/>
          <w:lang w:val="pl-PL"/>
        </w:rPr>
        <w:t>.20</w:t>
      </w:r>
      <w:r w:rsidR="00C21C0F">
        <w:rPr>
          <w:rFonts w:ascii="Arial" w:hAnsi="Arial" w:cs="Arial"/>
          <w:sz w:val="20"/>
          <w:szCs w:val="20"/>
          <w:lang w:val="pl-PL"/>
        </w:rPr>
        <w:t>10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. </w:t>
      </w:r>
      <w:r w:rsidR="0066738C">
        <w:rPr>
          <w:rFonts w:ascii="Arial" w:hAnsi="Arial" w:cs="Arial"/>
          <w:sz w:val="20"/>
          <w:szCs w:val="20"/>
          <w:lang w:val="pl-PL"/>
        </w:rPr>
        <w:t>године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почетком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14,00 </w:t>
      </w:r>
      <w:r w:rsidR="0066738C">
        <w:rPr>
          <w:rFonts w:ascii="Arial" w:hAnsi="Arial" w:cs="Arial"/>
          <w:sz w:val="20"/>
          <w:szCs w:val="20"/>
          <w:lang w:val="pl-PL"/>
        </w:rPr>
        <w:t>часова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Дому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850BEC">
        <w:rPr>
          <w:rFonts w:ascii="Arial" w:hAnsi="Arial" w:cs="Arial"/>
          <w:sz w:val="20"/>
          <w:szCs w:val="20"/>
          <w:lang w:val="pl-PL"/>
        </w:rPr>
        <w:t>културе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,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ул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. </w:t>
      </w:r>
      <w:r w:rsidR="0066738C">
        <w:rPr>
          <w:rFonts w:ascii="Arial" w:hAnsi="Arial" w:cs="Arial"/>
          <w:sz w:val="20"/>
          <w:szCs w:val="20"/>
          <w:lang w:val="pl-PL"/>
        </w:rPr>
        <w:t>Косовска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бр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. 17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Великој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Плани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>.</w:t>
      </w:r>
    </w:p>
    <w:p w:rsidR="000D31E1" w:rsidRDefault="000D31E1" w:rsidP="000D31E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D31E1">
        <w:rPr>
          <w:rFonts w:ascii="Arial" w:hAnsi="Arial" w:cs="Arial"/>
          <w:sz w:val="20"/>
          <w:szCs w:val="20"/>
          <w:lang w:val="pl-PL"/>
        </w:rPr>
        <w:br/>
      </w:r>
      <w:r w:rsidR="0066738C">
        <w:rPr>
          <w:rFonts w:ascii="Arial" w:hAnsi="Arial" w:cs="Arial"/>
          <w:sz w:val="20"/>
          <w:szCs w:val="20"/>
          <w:lang w:val="pl-PL"/>
        </w:rPr>
        <w:t>За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седницу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Скупштине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акционара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предложен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је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следећи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D31E1" w:rsidRPr="000D31E1" w:rsidRDefault="000D31E1" w:rsidP="000D31E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D31E1" w:rsidRPr="00517BC0" w:rsidRDefault="0066738C" w:rsidP="00517BC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</w:rPr>
        <w:t>Дневни</w:t>
      </w:r>
      <w:r w:rsidR="000D31E1" w:rsidRPr="000D31E1">
        <w:rPr>
          <w:rFonts w:ascii="Arial" w:hAnsi="Arial" w:cs="Arial"/>
          <w:b/>
          <w:bCs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>ре</w:t>
      </w:r>
      <w:r w:rsidR="00517BC0">
        <w:rPr>
          <w:rFonts w:ascii="Arial" w:hAnsi="Arial" w:cs="Arial"/>
          <w:b/>
          <w:bCs/>
          <w:sz w:val="20"/>
          <w:szCs w:val="20"/>
          <w:lang w:val="sr-Cyrl-CS"/>
        </w:rPr>
        <w:t>д</w:t>
      </w:r>
    </w:p>
    <w:p w:rsidR="000D31E1" w:rsidRDefault="00517BC0" w:rsidP="000D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sr-Cyrl-CS"/>
        </w:rPr>
        <w:t>Именовање председника Скупштине</w:t>
      </w:r>
      <w:r w:rsidR="0081312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66738C">
        <w:rPr>
          <w:rFonts w:ascii="Arial" w:hAnsi="Arial" w:cs="Arial"/>
          <w:sz w:val="20"/>
          <w:szCs w:val="20"/>
          <w:lang w:val="pl-PL"/>
        </w:rPr>
        <w:t>записничара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, </w:t>
      </w:r>
      <w:r w:rsidR="0066738C">
        <w:rPr>
          <w:rFonts w:ascii="Arial" w:hAnsi="Arial" w:cs="Arial"/>
          <w:sz w:val="20"/>
          <w:szCs w:val="20"/>
          <w:lang w:val="pl-PL"/>
        </w:rPr>
        <w:t>два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оверивача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записника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Комисије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за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гласање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>;</w:t>
      </w:r>
    </w:p>
    <w:p w:rsidR="005B5D49" w:rsidRPr="005B5D49" w:rsidRDefault="0066738C" w:rsidP="005B5D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Извештај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верификационе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комисије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испуњености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услова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за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рад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Скупштине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</w:t>
      </w:r>
      <w:r w:rsidR="005B5D49" w:rsidRP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верификација</w:t>
      </w:r>
      <w:r w:rsid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мандата</w:t>
      </w:r>
      <w:r w:rsid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пуномоћника</w:t>
      </w:r>
      <w:r w:rsidR="005B5D4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акционара</w:t>
      </w:r>
    </w:p>
    <w:p w:rsidR="000D31E1" w:rsidRPr="00517BC0" w:rsidRDefault="0066738C" w:rsidP="000D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Усвајање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записника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претходне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седнице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Скупштине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акционара</w:t>
      </w:r>
      <w:r w:rsidR="006A1A9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од</w:t>
      </w:r>
      <w:r w:rsidR="00517BC0">
        <w:rPr>
          <w:rFonts w:ascii="Arial" w:hAnsi="Arial" w:cs="Arial"/>
          <w:sz w:val="20"/>
          <w:szCs w:val="20"/>
          <w:lang w:val="pl-PL"/>
        </w:rPr>
        <w:t xml:space="preserve"> </w:t>
      </w:r>
      <w:r w:rsidR="002472D0">
        <w:rPr>
          <w:rFonts w:ascii="Arial" w:hAnsi="Arial" w:cs="Arial"/>
          <w:sz w:val="20"/>
          <w:szCs w:val="20"/>
          <w:lang w:val="sr-Cyrl-CS"/>
        </w:rPr>
        <w:t>11</w:t>
      </w:r>
      <w:r w:rsidR="00517BC0">
        <w:rPr>
          <w:rFonts w:ascii="Arial" w:hAnsi="Arial" w:cs="Arial"/>
          <w:sz w:val="20"/>
          <w:szCs w:val="20"/>
          <w:lang w:val="pl-PL"/>
        </w:rPr>
        <w:t>.0</w:t>
      </w:r>
      <w:r w:rsidR="002472D0">
        <w:rPr>
          <w:rFonts w:ascii="Arial" w:hAnsi="Arial" w:cs="Arial"/>
          <w:sz w:val="20"/>
          <w:szCs w:val="20"/>
          <w:lang w:val="sr-Cyrl-CS"/>
        </w:rPr>
        <w:t>6</w:t>
      </w:r>
      <w:r w:rsidR="00517BC0">
        <w:rPr>
          <w:rFonts w:ascii="Arial" w:hAnsi="Arial" w:cs="Arial"/>
          <w:sz w:val="20"/>
          <w:szCs w:val="20"/>
          <w:lang w:val="pl-PL"/>
        </w:rPr>
        <w:t>.20</w:t>
      </w:r>
      <w:r w:rsidR="00517BC0">
        <w:rPr>
          <w:rFonts w:ascii="Arial" w:hAnsi="Arial" w:cs="Arial"/>
          <w:sz w:val="20"/>
          <w:szCs w:val="20"/>
          <w:lang w:val="sr-Cyrl-CS"/>
        </w:rPr>
        <w:t>10</w:t>
      </w:r>
      <w:r w:rsidR="006A1A9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године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>;</w:t>
      </w:r>
    </w:p>
    <w:p w:rsidR="00517BC0" w:rsidRPr="00F45BA5" w:rsidRDefault="00FE087A" w:rsidP="0051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Доношење одлукe o верификацији</w:t>
      </w:r>
      <w:r w:rsidR="002472D0">
        <w:rPr>
          <w:rFonts w:ascii="Arial" w:hAnsi="Arial" w:cs="Arial"/>
          <w:sz w:val="20"/>
          <w:szCs w:val="20"/>
          <w:lang w:val="sr-Cyrl-CS"/>
        </w:rPr>
        <w:t xml:space="preserve"> правног посла / </w:t>
      </w:r>
      <w:r w:rsidR="0020589B">
        <w:rPr>
          <w:rFonts w:ascii="Arial" w:hAnsi="Arial" w:cs="Arial"/>
          <w:sz w:val="20"/>
          <w:szCs w:val="20"/>
          <w:lang w:val="sr-Cyrl-CS"/>
        </w:rPr>
        <w:t>изјаве о јемству</w:t>
      </w:r>
      <w:r w:rsidR="002472D0">
        <w:rPr>
          <w:rFonts w:ascii="Arial" w:hAnsi="Arial" w:cs="Arial"/>
          <w:sz w:val="20"/>
          <w:szCs w:val="20"/>
          <w:lang w:val="sr-Cyrl-CS"/>
        </w:rPr>
        <w:t xml:space="preserve"> друштва ФСХ АД Велика Плана по основу уговора </w:t>
      </w:r>
      <w:r w:rsidR="004F2018">
        <w:rPr>
          <w:rFonts w:ascii="Arial" w:hAnsi="Arial" w:cs="Arial"/>
          <w:sz w:val="20"/>
          <w:szCs w:val="20"/>
          <w:lang w:val="sr-Cyrl-CS"/>
        </w:rPr>
        <w:t>о дугорочном к</w:t>
      </w:r>
      <w:r w:rsidR="002472D0">
        <w:rPr>
          <w:rFonts w:ascii="Arial" w:hAnsi="Arial" w:cs="Arial"/>
          <w:sz w:val="20"/>
          <w:szCs w:val="20"/>
          <w:lang w:val="sr-Cyrl-CS"/>
        </w:rPr>
        <w:t xml:space="preserve">редиту бр.634/2010 </w:t>
      </w:r>
      <w:r w:rsidR="00D84AA1">
        <w:rPr>
          <w:rFonts w:ascii="Arial" w:hAnsi="Arial" w:cs="Arial"/>
          <w:sz w:val="20"/>
          <w:szCs w:val="20"/>
          <w:lang w:val="sr-Latn-CS"/>
        </w:rPr>
        <w:t>са Марфин банком</w:t>
      </w:r>
      <w:r w:rsidR="00D84AA1">
        <w:rPr>
          <w:rFonts w:ascii="Arial" w:hAnsi="Arial" w:cs="Arial"/>
          <w:sz w:val="20"/>
          <w:szCs w:val="20"/>
          <w:lang w:val="sr-Cyrl-CS"/>
        </w:rPr>
        <w:t xml:space="preserve"> АД Београд</w:t>
      </w:r>
    </w:p>
    <w:p w:rsidR="000D31E1" w:rsidRPr="000D31E1" w:rsidRDefault="0066738C" w:rsidP="000D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</w:t>
      </w:r>
      <w:r w:rsidR="000D31E1">
        <w:rPr>
          <w:rFonts w:ascii="Arial" w:hAnsi="Arial" w:cs="Arial"/>
          <w:sz w:val="20"/>
          <w:szCs w:val="20"/>
        </w:rPr>
        <w:t>.</w:t>
      </w:r>
    </w:p>
    <w:p w:rsidR="000D31E1" w:rsidRDefault="0066738C" w:rsidP="000D31E1">
      <w:pPr>
        <w:tabs>
          <w:tab w:val="left" w:pos="0"/>
        </w:tabs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Управни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одбор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утврдио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472D0">
        <w:rPr>
          <w:rFonts w:ascii="Arial" w:hAnsi="Arial" w:cs="Arial"/>
          <w:b/>
          <w:sz w:val="20"/>
          <w:szCs w:val="20"/>
          <w:lang w:val="sr-Cyrl-CS"/>
        </w:rPr>
        <w:t>22</w:t>
      </w:r>
      <w:r w:rsidR="00517BC0">
        <w:rPr>
          <w:rFonts w:ascii="Arial" w:hAnsi="Arial" w:cs="Arial"/>
          <w:b/>
          <w:sz w:val="20"/>
          <w:szCs w:val="20"/>
          <w:lang w:val="sr-Latn-CS"/>
        </w:rPr>
        <w:t>.</w:t>
      </w:r>
      <w:r w:rsidR="002472D0">
        <w:rPr>
          <w:rFonts w:ascii="Arial" w:hAnsi="Arial" w:cs="Arial"/>
          <w:b/>
          <w:sz w:val="20"/>
          <w:szCs w:val="20"/>
          <w:lang w:val="sr-Cyrl-CS"/>
        </w:rPr>
        <w:t>07</w:t>
      </w:r>
      <w:r w:rsidR="00517BC0">
        <w:rPr>
          <w:rFonts w:ascii="Arial" w:hAnsi="Arial" w:cs="Arial"/>
          <w:b/>
          <w:sz w:val="20"/>
          <w:szCs w:val="20"/>
          <w:lang w:val="sr-Latn-CS"/>
        </w:rPr>
        <w:t>.2010</w:t>
      </w:r>
      <w:r w:rsidR="000D31E1" w:rsidRPr="000D31E1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године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(</w:t>
      </w:r>
      <w:r w:rsidR="004F2018">
        <w:rPr>
          <w:rFonts w:ascii="Arial" w:hAnsi="Arial" w:cs="Arial"/>
          <w:sz w:val="20"/>
          <w:szCs w:val="20"/>
          <w:lang w:val="sr-Cyrl-CS"/>
        </w:rPr>
        <w:t>четврата</w:t>
      </w:r>
      <w:r w:rsidR="00353523">
        <w:rPr>
          <w:rFonts w:ascii="Arial" w:hAnsi="Arial" w:cs="Arial"/>
          <w:sz w:val="20"/>
          <w:szCs w:val="20"/>
          <w:lang w:val="sr-Latn-CS"/>
        </w:rPr>
        <w:t>к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) </w:t>
      </w:r>
      <w:r>
        <w:rPr>
          <w:rFonts w:ascii="Arial" w:hAnsi="Arial" w:cs="Arial"/>
          <w:sz w:val="20"/>
          <w:szCs w:val="20"/>
          <w:lang w:val="sr-Latn-CS"/>
        </w:rPr>
        <w:t>као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дан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утврђивања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акционара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. </w:t>
      </w:r>
    </w:p>
    <w:p w:rsidR="00517BC0" w:rsidRPr="00517BC0" w:rsidRDefault="00517BC0" w:rsidP="002472D0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Копије </w:t>
      </w:r>
      <w:r w:rsidR="002472D0">
        <w:rPr>
          <w:rFonts w:ascii="Arial" w:hAnsi="Arial" w:cs="Arial"/>
          <w:sz w:val="20"/>
          <w:szCs w:val="20"/>
          <w:lang w:val="sr-Cyrl-CS"/>
        </w:rPr>
        <w:t>уг</w:t>
      </w:r>
      <w:r w:rsidR="0020589B">
        <w:rPr>
          <w:rFonts w:ascii="Arial" w:hAnsi="Arial" w:cs="Arial"/>
          <w:sz w:val="20"/>
          <w:szCs w:val="20"/>
          <w:lang w:val="sr-Cyrl-CS"/>
        </w:rPr>
        <w:t xml:space="preserve">овора о кредиту бр. </w:t>
      </w:r>
      <w:r w:rsidR="002472D0">
        <w:rPr>
          <w:rFonts w:ascii="Arial" w:hAnsi="Arial" w:cs="Arial"/>
          <w:sz w:val="20"/>
          <w:szCs w:val="20"/>
          <w:lang w:val="sr-Cyrl-CS"/>
        </w:rPr>
        <w:t>634/2010 са Марфин банком</w:t>
      </w:r>
      <w:r w:rsidRPr="00517B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472D0">
        <w:rPr>
          <w:rFonts w:ascii="Arial" w:hAnsi="Arial" w:cs="Arial"/>
          <w:sz w:val="20"/>
          <w:szCs w:val="20"/>
          <w:lang w:val="sr-Cyrl-CS"/>
        </w:rPr>
        <w:t xml:space="preserve">АД Београд , </w:t>
      </w:r>
      <w:r>
        <w:rPr>
          <w:rFonts w:ascii="Arial" w:hAnsi="Arial" w:cs="Arial"/>
          <w:sz w:val="20"/>
          <w:szCs w:val="20"/>
          <w:lang w:val="sr-Cyrl-CS"/>
        </w:rPr>
        <w:t>обезбеђени су и доступни акционарима  у просторијама друштва сваког радног дана од 10-14 часова.</w:t>
      </w:r>
    </w:p>
    <w:p w:rsidR="005C0BEE" w:rsidRPr="005C0BEE" w:rsidRDefault="0066738C" w:rsidP="005C0BEE">
      <w:pPr>
        <w:tabs>
          <w:tab w:val="left" w:pos="740"/>
        </w:tabs>
        <w:ind w:firstLine="74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Акционар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може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гласа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Скупштини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лично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или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преко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пуномоћника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складу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са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Законом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Оснивачким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актом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Друштва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при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чему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минималан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број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акција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потребан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за</w:t>
      </w:r>
      <w:r w:rsidR="005769F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гласање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 xml:space="preserve"> 1.00</w:t>
      </w:r>
      <w:r w:rsidR="000D31E1">
        <w:rPr>
          <w:rFonts w:ascii="Arial" w:hAnsi="Arial" w:cs="Arial"/>
          <w:sz w:val="20"/>
          <w:szCs w:val="20"/>
          <w:lang w:val="sr-Latn-CS"/>
        </w:rPr>
        <w:t xml:space="preserve">0 </w:t>
      </w:r>
      <w:r>
        <w:rPr>
          <w:rFonts w:ascii="Arial" w:hAnsi="Arial" w:cs="Arial"/>
          <w:sz w:val="20"/>
          <w:szCs w:val="20"/>
          <w:lang w:val="sr-Latn-CS"/>
        </w:rPr>
        <w:t>акција</w:t>
      </w:r>
      <w:r w:rsidR="000D31E1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односно</w:t>
      </w:r>
      <w:r w:rsidR="000D31E1">
        <w:rPr>
          <w:rFonts w:ascii="Arial" w:hAnsi="Arial" w:cs="Arial"/>
          <w:sz w:val="20"/>
          <w:szCs w:val="20"/>
          <w:lang w:val="sr-Latn-CS"/>
        </w:rPr>
        <w:t xml:space="preserve"> 1.000 </w:t>
      </w:r>
      <w:r>
        <w:rPr>
          <w:rFonts w:ascii="Arial" w:hAnsi="Arial" w:cs="Arial"/>
          <w:sz w:val="20"/>
          <w:szCs w:val="20"/>
          <w:lang w:val="sr-Latn-CS"/>
        </w:rPr>
        <w:t>гласова</w:t>
      </w:r>
      <w:r w:rsidR="000D31E1" w:rsidRPr="000D31E1">
        <w:rPr>
          <w:rFonts w:ascii="Arial" w:hAnsi="Arial" w:cs="Arial"/>
          <w:sz w:val="20"/>
          <w:szCs w:val="20"/>
          <w:lang w:val="sr-Latn-CS"/>
        </w:rPr>
        <w:t>.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Пуномоћја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се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предају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седишту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Друштва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најкасније</w:t>
      </w:r>
      <w:r w:rsidR="005C0BEE">
        <w:rPr>
          <w:rFonts w:ascii="Arial" w:hAnsi="Arial" w:cs="Arial"/>
          <w:sz w:val="20"/>
          <w:szCs w:val="20"/>
          <w:lang w:val="sr-Latn-CS"/>
        </w:rPr>
        <w:t xml:space="preserve"> 1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дан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пре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одржавања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седнице</w:t>
      </w:r>
      <w:r w:rsidR="005C0BEE" w:rsidRPr="005C0BEE">
        <w:rPr>
          <w:rFonts w:ascii="Arial" w:hAnsi="Arial" w:cs="Arial"/>
          <w:sz w:val="20"/>
          <w:szCs w:val="20"/>
          <w:lang w:val="sr-Latn-CS"/>
        </w:rPr>
        <w:t xml:space="preserve">. </w:t>
      </w:r>
    </w:p>
    <w:p w:rsidR="000D31E1" w:rsidRPr="000D31E1" w:rsidRDefault="000D31E1" w:rsidP="000D31E1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0D31E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ab/>
      </w:r>
      <w:r w:rsidR="0066738C">
        <w:rPr>
          <w:rFonts w:ascii="Arial" w:hAnsi="Arial" w:cs="Arial"/>
          <w:sz w:val="20"/>
          <w:szCs w:val="20"/>
          <w:lang w:val="pl-PL"/>
        </w:rPr>
        <w:t>Овај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Позив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истовремено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се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сматра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Извештајем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битном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догађају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, </w:t>
      </w:r>
      <w:r w:rsidR="0066738C">
        <w:rPr>
          <w:rFonts w:ascii="Arial" w:hAnsi="Arial" w:cs="Arial"/>
          <w:sz w:val="20"/>
          <w:szCs w:val="20"/>
          <w:lang w:val="pl-PL"/>
        </w:rPr>
        <w:t>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складу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чланом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64. </w:t>
      </w:r>
      <w:r w:rsidR="0066738C">
        <w:rPr>
          <w:rFonts w:ascii="Arial" w:hAnsi="Arial" w:cs="Arial"/>
          <w:sz w:val="20"/>
          <w:szCs w:val="20"/>
          <w:lang w:val="pl-PL"/>
        </w:rPr>
        <w:t>Закона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тржишту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хартија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од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вредности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других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финансијских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инструмената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члана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6. </w:t>
      </w:r>
      <w:r w:rsidR="0066738C">
        <w:rPr>
          <w:rFonts w:ascii="Arial" w:hAnsi="Arial" w:cs="Arial"/>
          <w:sz w:val="20"/>
          <w:szCs w:val="20"/>
          <w:lang w:val="pl-PL"/>
        </w:rPr>
        <w:t>Правилника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садржини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начину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извештавања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јавних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друштава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и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обавештавању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о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поседовању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акција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са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правом</w:t>
      </w:r>
      <w:r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66738C">
        <w:rPr>
          <w:rFonts w:ascii="Arial" w:hAnsi="Arial" w:cs="Arial"/>
          <w:sz w:val="20"/>
          <w:szCs w:val="20"/>
          <w:lang w:val="pl-PL"/>
        </w:rPr>
        <w:t>гласа</w:t>
      </w:r>
      <w:r w:rsidRPr="000D31E1">
        <w:rPr>
          <w:rFonts w:ascii="Arial" w:hAnsi="Arial" w:cs="Arial"/>
          <w:sz w:val="20"/>
          <w:szCs w:val="20"/>
          <w:lang w:val="pl-PL"/>
        </w:rPr>
        <w:t>.</w:t>
      </w:r>
    </w:p>
    <w:p w:rsidR="000D31E1" w:rsidRPr="002472D0" w:rsidRDefault="0066738C" w:rsidP="005769F9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pl-PL"/>
        </w:rPr>
        <w:t>За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>Фабрику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сточне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хране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АД</w:t>
      </w:r>
      <w:r w:rsidR="000D31E1" w:rsidRPr="000D31E1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председник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Управног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одбора</w:t>
      </w:r>
      <w:r w:rsidR="000D31E1" w:rsidRPr="000D31E1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Ивана</w:t>
      </w:r>
      <w:r w:rsidR="000D31E1" w:rsidRPr="000D31E1">
        <w:rPr>
          <w:rFonts w:ascii="Arial" w:hAnsi="Arial" w:cs="Arial"/>
          <w:sz w:val="20"/>
          <w:szCs w:val="20"/>
          <w:lang w:val="pl-PL"/>
        </w:rPr>
        <w:t xml:space="preserve"> </w:t>
      </w:r>
      <w:r w:rsidR="004F2018">
        <w:rPr>
          <w:rFonts w:ascii="Arial" w:hAnsi="Arial" w:cs="Arial"/>
          <w:sz w:val="20"/>
          <w:szCs w:val="20"/>
          <w:lang w:val="sr-Cyrl-CS"/>
        </w:rPr>
        <w:t>Тодоро</w:t>
      </w:r>
      <w:r w:rsidR="002472D0">
        <w:rPr>
          <w:rFonts w:ascii="Arial" w:hAnsi="Arial" w:cs="Arial"/>
          <w:sz w:val="20"/>
          <w:szCs w:val="20"/>
          <w:lang w:val="sr-Cyrl-CS"/>
        </w:rPr>
        <w:t>вић</w:t>
      </w:r>
    </w:p>
    <w:p w:rsidR="00161177" w:rsidRPr="000D31E1" w:rsidRDefault="00161177" w:rsidP="005769F9">
      <w:pPr>
        <w:jc w:val="right"/>
        <w:rPr>
          <w:rFonts w:ascii="Arial" w:hAnsi="Arial" w:cs="Arial"/>
          <w:lang w:val="pl-PL"/>
        </w:rPr>
      </w:pPr>
    </w:p>
    <w:sectPr w:rsidR="00161177" w:rsidRPr="000D31E1" w:rsidSect="000D31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D8C"/>
    <w:multiLevelType w:val="multilevel"/>
    <w:tmpl w:val="0AA6BD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74907FDE"/>
    <w:multiLevelType w:val="hybridMultilevel"/>
    <w:tmpl w:val="1DBC0CA4"/>
    <w:lvl w:ilvl="0" w:tplc="C032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D31E1"/>
    <w:rsid w:val="000D31E1"/>
    <w:rsid w:val="000F36B0"/>
    <w:rsid w:val="0015007E"/>
    <w:rsid w:val="00161177"/>
    <w:rsid w:val="00186FFF"/>
    <w:rsid w:val="001A6F89"/>
    <w:rsid w:val="001C168E"/>
    <w:rsid w:val="0020589B"/>
    <w:rsid w:val="002472D0"/>
    <w:rsid w:val="00353191"/>
    <w:rsid w:val="00353523"/>
    <w:rsid w:val="00361E48"/>
    <w:rsid w:val="003A4544"/>
    <w:rsid w:val="004F2018"/>
    <w:rsid w:val="00517BC0"/>
    <w:rsid w:val="005368BB"/>
    <w:rsid w:val="005769F9"/>
    <w:rsid w:val="005B5D49"/>
    <w:rsid w:val="005C0BEE"/>
    <w:rsid w:val="00626295"/>
    <w:rsid w:val="0066738C"/>
    <w:rsid w:val="006A1A91"/>
    <w:rsid w:val="006C249B"/>
    <w:rsid w:val="00723727"/>
    <w:rsid w:val="00737916"/>
    <w:rsid w:val="0081312B"/>
    <w:rsid w:val="00850BEC"/>
    <w:rsid w:val="00875970"/>
    <w:rsid w:val="008C5BEB"/>
    <w:rsid w:val="009A0E8F"/>
    <w:rsid w:val="00A24508"/>
    <w:rsid w:val="00AF38AC"/>
    <w:rsid w:val="00BD32A8"/>
    <w:rsid w:val="00C21C0F"/>
    <w:rsid w:val="00D21CE7"/>
    <w:rsid w:val="00D84AA1"/>
    <w:rsid w:val="00DB5165"/>
    <w:rsid w:val="00EC78C3"/>
    <w:rsid w:val="00F25480"/>
    <w:rsid w:val="00F45BA5"/>
    <w:rsid w:val="00F862E0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4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277</vt:lpstr>
    </vt:vector>
  </TitlesOfParts>
  <Company>Synergy Capital AD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277</dc:title>
  <dc:creator>Marina Branković</dc:creator>
  <cp:lastModifiedBy>Ivana Vasic</cp:lastModifiedBy>
  <cp:revision>2</cp:revision>
  <cp:lastPrinted>2010-05-06T08:13:00Z</cp:lastPrinted>
  <dcterms:created xsi:type="dcterms:W3CDTF">2010-07-23T08:33:00Z</dcterms:created>
  <dcterms:modified xsi:type="dcterms:W3CDTF">2010-07-23T08:33:00Z</dcterms:modified>
</cp:coreProperties>
</file>