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7C" w:rsidRDefault="00997A7C" w:rsidP="00997A7C">
      <w:pPr>
        <w:jc w:val="center"/>
        <w:rPr>
          <w:sz w:val="28"/>
          <w:szCs w:val="28"/>
        </w:rPr>
      </w:pPr>
    </w:p>
    <w:p w:rsidR="00997A7C" w:rsidRDefault="00997A7C" w:rsidP="00997A7C">
      <w:pPr>
        <w:jc w:val="center"/>
        <w:rPr>
          <w:sz w:val="28"/>
          <w:szCs w:val="28"/>
        </w:rPr>
      </w:pPr>
    </w:p>
    <w:p w:rsidR="009F2372" w:rsidRDefault="00997A7C" w:rsidP="00997A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IZVEŠTAJ O BITNOM DOGADJ</w:t>
      </w:r>
      <w:r w:rsidRPr="00997A7C">
        <w:rPr>
          <w:rFonts w:ascii="Arial" w:hAnsi="Arial" w:cs="Arial"/>
          <w:sz w:val="28"/>
          <w:szCs w:val="28"/>
        </w:rPr>
        <w:t>AJU</w:t>
      </w:r>
    </w:p>
    <w:p w:rsidR="00997A7C" w:rsidRPr="00997A7C" w:rsidRDefault="00997A7C" w:rsidP="00997A7C">
      <w:pPr>
        <w:jc w:val="center"/>
        <w:rPr>
          <w:rFonts w:ascii="Arial" w:hAnsi="Arial" w:cs="Arial"/>
          <w:sz w:val="28"/>
          <w:szCs w:val="28"/>
        </w:rPr>
      </w:pPr>
    </w:p>
    <w:p w:rsidR="00997A7C" w:rsidRPr="00997A7C" w:rsidRDefault="00997A7C" w:rsidP="00997A7C">
      <w:pPr>
        <w:rPr>
          <w:rFonts w:ascii="Arial" w:hAnsi="Arial" w:cs="Arial"/>
          <w:i/>
          <w:sz w:val="28"/>
          <w:szCs w:val="28"/>
        </w:rPr>
      </w:pPr>
      <w:r w:rsidRPr="00997A7C">
        <w:rPr>
          <w:rFonts w:ascii="Arial" w:hAnsi="Arial" w:cs="Arial"/>
          <w:i/>
          <w:sz w:val="28"/>
          <w:szCs w:val="28"/>
        </w:rPr>
        <w:t>Obaveštavaju se akcionari da Vanredna skupština ,,RATAR“ a.d. Pančevo koja je bila zakazana za 09.07.2010. nije održana jer nije bilo kvoruma za održavanje i odlučivanje.</w:t>
      </w:r>
    </w:p>
    <w:p w:rsidR="00997A7C" w:rsidRPr="00997A7C" w:rsidRDefault="00997A7C" w:rsidP="00997A7C">
      <w:pPr>
        <w:rPr>
          <w:rFonts w:ascii="Arial" w:hAnsi="Arial" w:cs="Arial"/>
          <w:i/>
          <w:sz w:val="28"/>
          <w:szCs w:val="28"/>
        </w:rPr>
      </w:pPr>
    </w:p>
    <w:p w:rsidR="00997A7C" w:rsidRPr="00997A7C" w:rsidRDefault="00997A7C" w:rsidP="00997A7C">
      <w:pPr>
        <w:rPr>
          <w:rFonts w:ascii="Arial" w:hAnsi="Arial" w:cs="Arial"/>
          <w:i/>
          <w:sz w:val="28"/>
          <w:szCs w:val="28"/>
        </w:rPr>
      </w:pPr>
      <w:r w:rsidRPr="00997A7C">
        <w:rPr>
          <w:rFonts w:ascii="Arial" w:hAnsi="Arial" w:cs="Arial"/>
          <w:i/>
          <w:sz w:val="28"/>
          <w:szCs w:val="28"/>
        </w:rPr>
        <w:t>Pančevo, 09.07.2010. godine</w:t>
      </w:r>
    </w:p>
    <w:p w:rsidR="00997A7C" w:rsidRDefault="00997A7C" w:rsidP="00997A7C">
      <w:pPr>
        <w:rPr>
          <w:rFonts w:ascii="Arial" w:hAnsi="Arial" w:cs="Arial"/>
          <w:sz w:val="28"/>
          <w:szCs w:val="28"/>
        </w:rPr>
      </w:pPr>
    </w:p>
    <w:p w:rsidR="00997A7C" w:rsidRDefault="00997A7C" w:rsidP="00997A7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PREDSEDNIK UPRAVNOG ODBORA</w:t>
      </w:r>
    </w:p>
    <w:p w:rsidR="00997A7C" w:rsidRDefault="00997A7C" w:rsidP="00997A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___________________________</w:t>
      </w:r>
    </w:p>
    <w:p w:rsidR="00997A7C" w:rsidRPr="00997A7C" w:rsidRDefault="00997A7C" w:rsidP="00997A7C">
      <w:pPr>
        <w:jc w:val="center"/>
        <w:rPr>
          <w:rFonts w:ascii="Arial" w:hAnsi="Arial" w:cs="Arial"/>
          <w:i/>
          <w:sz w:val="28"/>
          <w:szCs w:val="28"/>
        </w:rPr>
      </w:pPr>
      <w:r w:rsidRPr="00997A7C">
        <w:rPr>
          <w:rFonts w:ascii="Arial" w:hAnsi="Arial" w:cs="Arial"/>
          <w:i/>
          <w:sz w:val="28"/>
          <w:szCs w:val="28"/>
        </w:rPr>
        <w:t xml:space="preserve">                                                         Marijana Lazić</w:t>
      </w:r>
    </w:p>
    <w:p w:rsidR="00997A7C" w:rsidRDefault="00997A7C" w:rsidP="00997A7C">
      <w:pPr>
        <w:rPr>
          <w:rFonts w:ascii="Arial" w:hAnsi="Arial" w:cs="Arial"/>
          <w:sz w:val="28"/>
          <w:szCs w:val="28"/>
        </w:rPr>
      </w:pPr>
    </w:p>
    <w:p w:rsidR="00997A7C" w:rsidRPr="00997A7C" w:rsidRDefault="00997A7C" w:rsidP="00997A7C">
      <w:pPr>
        <w:rPr>
          <w:rFonts w:ascii="Arial" w:hAnsi="Arial" w:cs="Arial"/>
          <w:sz w:val="28"/>
          <w:szCs w:val="28"/>
        </w:rPr>
      </w:pPr>
    </w:p>
    <w:sectPr w:rsidR="00997A7C" w:rsidRPr="00997A7C" w:rsidSect="009F2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997A7C"/>
    <w:rsid w:val="009843FA"/>
    <w:rsid w:val="00997A7C"/>
    <w:rsid w:val="009F2372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M&amp;V Investments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1</cp:revision>
  <dcterms:created xsi:type="dcterms:W3CDTF">2010-07-22T10:20:00Z</dcterms:created>
  <dcterms:modified xsi:type="dcterms:W3CDTF">2010-07-22T10:26:00Z</dcterms:modified>
</cp:coreProperties>
</file>