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053" w:rsidRDefault="00676053" w:rsidP="00FB3DC0">
      <w:pPr>
        <w:ind w:firstLine="720"/>
        <w:jc w:val="both"/>
        <w:rPr>
          <w:lang w:val="sr-Latn-CS"/>
        </w:rPr>
      </w:pPr>
      <w:r>
        <w:rPr>
          <w:lang w:val="sr-Latn-CS"/>
        </w:rPr>
        <w:t>Na osnovu člana 64. Zakona o tržištu hartija od vrednosti i drugih finansijskih instrumenata i člana 6. Pravilnika o sadržini i načinu izveštavanja javnih društava i obavešt</w:t>
      </w:r>
      <w:r w:rsidR="00FB3DC0">
        <w:rPr>
          <w:lang w:val="sr-Latn-CS"/>
        </w:rPr>
        <w:t>ava</w:t>
      </w:r>
      <w:r>
        <w:rPr>
          <w:lang w:val="sr-Latn-CS"/>
        </w:rPr>
        <w:t>nju o posedovanju akcija sa pravom glasa „HIDROINVEST“a.d. Beograd objavljuje</w:t>
      </w:r>
    </w:p>
    <w:p w:rsidR="00676053" w:rsidRPr="00FB3DC0" w:rsidRDefault="00676053" w:rsidP="00FB3DC0">
      <w:pPr>
        <w:jc w:val="both"/>
        <w:rPr>
          <w:b/>
          <w:lang w:val="sr-Latn-CS"/>
        </w:rPr>
      </w:pPr>
    </w:p>
    <w:p w:rsidR="00676053" w:rsidRPr="00FB3DC0" w:rsidRDefault="00676053" w:rsidP="00FB3DC0">
      <w:pPr>
        <w:jc w:val="center"/>
        <w:rPr>
          <w:b/>
          <w:lang w:val="sr-Latn-CS"/>
        </w:rPr>
      </w:pPr>
      <w:r w:rsidRPr="00FB3DC0">
        <w:rPr>
          <w:b/>
          <w:lang w:val="sr-Latn-CS"/>
        </w:rPr>
        <w:t>IZVEŠTAJ O BITNOM DOGAĐAJU</w:t>
      </w:r>
    </w:p>
    <w:p w:rsidR="00EB28CA" w:rsidRDefault="00676053" w:rsidP="00FB3DC0">
      <w:pPr>
        <w:jc w:val="center"/>
        <w:rPr>
          <w:lang w:val="sr-Latn-CS"/>
        </w:rPr>
      </w:pPr>
      <w:r>
        <w:rPr>
          <w:lang w:val="sr-Latn-CS"/>
        </w:rPr>
        <w:t>o održanoj redovnoj Skupštini akcionara</w:t>
      </w:r>
    </w:p>
    <w:p w:rsidR="00676053" w:rsidRDefault="00676053" w:rsidP="00FB3DC0">
      <w:pPr>
        <w:jc w:val="both"/>
        <w:rPr>
          <w:lang w:val="sr-Latn-CS"/>
        </w:rPr>
      </w:pPr>
    </w:p>
    <w:p w:rsidR="00676053" w:rsidRDefault="00676053" w:rsidP="00FB3DC0">
      <w:pPr>
        <w:ind w:firstLine="720"/>
        <w:jc w:val="both"/>
        <w:rPr>
          <w:lang w:val="sr-Latn-CS"/>
        </w:rPr>
      </w:pPr>
      <w:r>
        <w:rPr>
          <w:lang w:val="sr-Latn-CS"/>
        </w:rPr>
        <w:t>Dana 30.09.2008. godine održana je redovna Skupština akcionara „HIDROINVEST“a.d. Beograd na</w:t>
      </w:r>
      <w:r w:rsidR="00FB3DC0">
        <w:rPr>
          <w:lang w:val="sr-Latn-CS"/>
        </w:rPr>
        <w:t xml:space="preserve"> kojoj je:</w:t>
      </w:r>
    </w:p>
    <w:p w:rsidR="00FB3DC0" w:rsidRDefault="00FB3DC0" w:rsidP="00FB3DC0">
      <w:pPr>
        <w:pStyle w:val="ListParagraph"/>
        <w:numPr>
          <w:ilvl w:val="0"/>
          <w:numId w:val="1"/>
        </w:numPr>
        <w:jc w:val="both"/>
        <w:rPr>
          <w:lang w:val="sr-Latn-CS"/>
        </w:rPr>
      </w:pPr>
      <w:r w:rsidRPr="00FB3DC0">
        <w:rPr>
          <w:lang w:val="sr-Latn-CS"/>
        </w:rPr>
        <w:t>Usvojen zapisnik sa prethodne redovne Skupštine</w:t>
      </w:r>
      <w:r>
        <w:rPr>
          <w:lang w:val="sr-Latn-CS"/>
        </w:rPr>
        <w:t xml:space="preserve"> HIDROINVEST“a.d. Beograd, </w:t>
      </w:r>
    </w:p>
    <w:p w:rsidR="00FB3DC0" w:rsidRDefault="00FB3DC0" w:rsidP="00FB3DC0">
      <w:pPr>
        <w:pStyle w:val="ListParagraph"/>
        <w:numPr>
          <w:ilvl w:val="0"/>
          <w:numId w:val="1"/>
        </w:numPr>
        <w:jc w:val="both"/>
        <w:rPr>
          <w:lang w:val="sr-Latn-CS"/>
        </w:rPr>
      </w:pPr>
      <w:r>
        <w:rPr>
          <w:lang w:val="sr-Latn-CS"/>
        </w:rPr>
        <w:t>Usvojen je Izveštaj o radu Upravnog odbora Društva,</w:t>
      </w:r>
    </w:p>
    <w:p w:rsidR="00FB3DC0" w:rsidRDefault="00FB3DC0" w:rsidP="00FB3DC0">
      <w:pPr>
        <w:pStyle w:val="ListParagraph"/>
        <w:numPr>
          <w:ilvl w:val="0"/>
          <w:numId w:val="1"/>
        </w:numPr>
        <w:jc w:val="both"/>
        <w:rPr>
          <w:lang w:val="sr-Latn-CS"/>
        </w:rPr>
      </w:pPr>
      <w:r>
        <w:rPr>
          <w:lang w:val="sr-Latn-CS"/>
        </w:rPr>
        <w:t xml:space="preserve">Usvojen je Izveštaj  </w:t>
      </w:r>
      <w:r w:rsidR="000117F4">
        <w:rPr>
          <w:lang w:val="sr-Latn-CS"/>
        </w:rPr>
        <w:t>D</w:t>
      </w:r>
      <w:r>
        <w:rPr>
          <w:lang w:val="sr-Latn-CS"/>
        </w:rPr>
        <w:t xml:space="preserve">irektora o radu Društva u periodu između dve Skupštine, </w:t>
      </w:r>
    </w:p>
    <w:p w:rsidR="00FB3DC0" w:rsidRDefault="00FB3DC0" w:rsidP="00FB3DC0">
      <w:pPr>
        <w:pStyle w:val="ListParagraph"/>
        <w:numPr>
          <w:ilvl w:val="0"/>
          <w:numId w:val="1"/>
        </w:numPr>
        <w:jc w:val="both"/>
        <w:rPr>
          <w:lang w:val="sr-Latn-CS"/>
        </w:rPr>
      </w:pPr>
      <w:r>
        <w:rPr>
          <w:lang w:val="sr-Latn-CS"/>
        </w:rPr>
        <w:t xml:space="preserve">Doneta je odluka o izmeni člana Upravnog odbora, </w:t>
      </w:r>
    </w:p>
    <w:p w:rsidR="00FB3DC0" w:rsidRDefault="00FB3DC0" w:rsidP="00FB3DC0">
      <w:pPr>
        <w:pStyle w:val="ListParagraph"/>
        <w:numPr>
          <w:ilvl w:val="0"/>
          <w:numId w:val="1"/>
        </w:numPr>
        <w:jc w:val="both"/>
        <w:rPr>
          <w:lang w:val="sr-Latn-CS"/>
        </w:rPr>
      </w:pPr>
      <w:r>
        <w:rPr>
          <w:lang w:val="sr-Latn-CS"/>
        </w:rPr>
        <w:t xml:space="preserve">Doneta je odluka o promeni sedišta Društva počev od 01.01.2009. godine, </w:t>
      </w:r>
    </w:p>
    <w:p w:rsidR="00FB3DC0" w:rsidRDefault="00FB3DC0" w:rsidP="00FB3DC0">
      <w:pPr>
        <w:pStyle w:val="ListParagraph"/>
        <w:numPr>
          <w:ilvl w:val="0"/>
          <w:numId w:val="1"/>
        </w:numPr>
        <w:jc w:val="both"/>
        <w:rPr>
          <w:lang w:val="sr-Latn-CS"/>
        </w:rPr>
      </w:pPr>
      <w:r>
        <w:rPr>
          <w:lang w:val="sr-Latn-CS"/>
        </w:rPr>
        <w:t xml:space="preserve">Usvojen je završni račun za 2005, 2006 i 2007. godinu. </w:t>
      </w:r>
    </w:p>
    <w:p w:rsidR="00FB3DC0" w:rsidRDefault="00FB3DC0" w:rsidP="00FB3DC0">
      <w:pPr>
        <w:rPr>
          <w:lang w:val="sr-Latn-CS"/>
        </w:rPr>
      </w:pPr>
    </w:p>
    <w:p w:rsidR="00FB3DC0" w:rsidRDefault="00FB3DC0" w:rsidP="00FB3DC0">
      <w:pPr>
        <w:rPr>
          <w:lang w:val="sr-Latn-CS"/>
        </w:rPr>
      </w:pPr>
    </w:p>
    <w:p w:rsidR="00FB3DC0" w:rsidRDefault="00FB3DC0" w:rsidP="00FB3DC0">
      <w:pPr>
        <w:jc w:val="center"/>
        <w:rPr>
          <w:lang w:val="sr-Latn-CS"/>
        </w:rPr>
      </w:pPr>
      <w:r>
        <w:rPr>
          <w:lang w:val="sr-Latn-CS"/>
        </w:rPr>
        <w:t xml:space="preserve">                                                                                                           Predsednik Skupštine</w:t>
      </w:r>
    </w:p>
    <w:p w:rsidR="00FB3DC0" w:rsidRPr="00FB3DC0" w:rsidRDefault="00FB3DC0" w:rsidP="00FB3DC0">
      <w:pPr>
        <w:jc w:val="center"/>
        <w:rPr>
          <w:lang w:val="sr-Latn-CS"/>
        </w:rPr>
      </w:pPr>
      <w:r>
        <w:rPr>
          <w:lang w:val="sr-Latn-CS"/>
        </w:rPr>
        <w:t xml:space="preserve">                                                                                                           Srđan Milošević</w:t>
      </w:r>
    </w:p>
    <w:sectPr w:rsidR="00FB3DC0" w:rsidRPr="00FB3DC0" w:rsidSect="00EB28CA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C6D6D"/>
    <w:multiLevelType w:val="hybridMultilevel"/>
    <w:tmpl w:val="EC3C68D2"/>
    <w:lvl w:ilvl="0" w:tplc="172684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676053"/>
    <w:rsid w:val="000117F4"/>
    <w:rsid w:val="00676053"/>
    <w:rsid w:val="00EB28CA"/>
    <w:rsid w:val="00FB3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8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D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M&amp;V Investments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Ljubinka </dc:creator>
  <cp:keywords/>
  <dc:description/>
  <cp:lastModifiedBy>Ljubinka </cp:lastModifiedBy>
  <cp:revision>4</cp:revision>
  <cp:lastPrinted>2008-10-01T10:03:00Z</cp:lastPrinted>
  <dcterms:created xsi:type="dcterms:W3CDTF">2008-10-01T09:24:00Z</dcterms:created>
  <dcterms:modified xsi:type="dcterms:W3CDTF">2008-10-01T10:03:00Z</dcterms:modified>
</cp:coreProperties>
</file>